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274A" w14:textId="77777777" w:rsidR="00907B42" w:rsidRDefault="00907B42" w:rsidP="00907B42">
      <w:pPr>
        <w:rPr>
          <w:rFonts w:ascii="Times New Roman" w:hAnsi="Times New Roman" w:cs="Times New Roman"/>
          <w:sz w:val="24"/>
          <w:szCs w:val="24"/>
        </w:rPr>
      </w:pPr>
      <w:r w:rsidRPr="00907B42">
        <w:rPr>
          <w:rFonts w:ascii="Times New Roman" w:hAnsi="Times New Roman" w:cs="Times New Roman"/>
          <w:bCs/>
          <w:sz w:val="24"/>
          <w:szCs w:val="24"/>
        </w:rPr>
        <w:t>Областное государственное автономное учреждение культуры Иркутский академический драматический театр им Н.П. Охлопкова</w:t>
      </w:r>
      <w:r w:rsidRPr="0090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открывает предложение о заключении договора аренды </w:t>
      </w:r>
      <w:r w:rsidRPr="00907B42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7B42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bookmarkStart w:id="0" w:name="_Hlk86222197"/>
      <w:r w:rsidRPr="00907B4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07B42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14:paraId="32C500E0" w14:textId="341DDC3F" w:rsidR="00907B42" w:rsidRDefault="00907B42" w:rsidP="00907B42">
      <w:pPr>
        <w:rPr>
          <w:rFonts w:ascii="Times New Roman" w:hAnsi="Times New Roman" w:cs="Times New Roman"/>
          <w:sz w:val="24"/>
          <w:szCs w:val="24"/>
        </w:rPr>
      </w:pPr>
      <w:r w:rsidRPr="00907B42">
        <w:rPr>
          <w:rFonts w:ascii="Times New Roman" w:hAnsi="Times New Roman" w:cs="Times New Roman"/>
          <w:sz w:val="24"/>
          <w:szCs w:val="24"/>
        </w:rPr>
        <w:t>г. Иркутск, ул. Карла Маркса, д. 14, литера А, (памятник, объект культурного наследия федерального значения («Здание городского театра», 1894-1897гг.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B42">
        <w:rPr>
          <w:rFonts w:ascii="Times New Roman" w:hAnsi="Times New Roman" w:cs="Times New Roman"/>
          <w:sz w:val="24"/>
          <w:szCs w:val="24"/>
        </w:rPr>
        <w:t>номер позиции по экспликации техпаспорта: 2 этаж №7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07B42">
        <w:rPr>
          <w:rFonts w:ascii="Times New Roman" w:hAnsi="Times New Roman" w:cs="Times New Roman"/>
          <w:sz w:val="24"/>
          <w:szCs w:val="24"/>
        </w:rPr>
        <w:t>литеры А1, А2 - здание Пристроя к Драмтеатру кадастровый номер 38:36:000034:6161</w:t>
      </w:r>
      <w:r w:rsidRPr="0090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07B42">
        <w:rPr>
          <w:rFonts w:ascii="Times New Roman" w:hAnsi="Times New Roman" w:cs="Times New Roman"/>
          <w:sz w:val="24"/>
          <w:szCs w:val="24"/>
        </w:rPr>
        <w:t>номера позиций по экспликации техпаспорта: 1 этаж №24,25,27,61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07B42">
        <w:rPr>
          <w:rFonts w:ascii="Times New Roman" w:hAnsi="Times New Roman" w:cs="Times New Roman"/>
          <w:sz w:val="24"/>
          <w:szCs w:val="24"/>
        </w:rPr>
        <w:t xml:space="preserve">общей площадью 172,3 </w:t>
      </w:r>
      <w:proofErr w:type="spellStart"/>
      <w:r w:rsidRPr="00907B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07B42">
        <w:rPr>
          <w:rFonts w:ascii="Times New Roman" w:hAnsi="Times New Roman" w:cs="Times New Roman"/>
          <w:sz w:val="24"/>
          <w:szCs w:val="24"/>
        </w:rPr>
        <w:t>.</w:t>
      </w:r>
    </w:p>
    <w:p w14:paraId="34CEE973" w14:textId="390FCD58" w:rsidR="00907B42" w:rsidRDefault="00907B42" w:rsidP="00907B42">
      <w:pPr>
        <w:rPr>
          <w:rFonts w:ascii="Times New Roman" w:hAnsi="Times New Roman" w:cs="Times New Roman"/>
          <w:sz w:val="24"/>
          <w:szCs w:val="24"/>
        </w:rPr>
      </w:pPr>
      <w:r w:rsidRPr="00907B42">
        <w:rPr>
          <w:rFonts w:ascii="Times New Roman" w:hAnsi="Times New Roman" w:cs="Times New Roman"/>
          <w:sz w:val="24"/>
          <w:szCs w:val="24"/>
        </w:rPr>
        <w:t>Срок аренды по настоящему договору: бессрочный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7B42">
        <w:rPr>
          <w:rFonts w:ascii="Times New Roman" w:hAnsi="Times New Roman" w:cs="Times New Roman"/>
          <w:sz w:val="24"/>
          <w:szCs w:val="24"/>
        </w:rPr>
        <w:t>Объект передается для использования Арендатором в целях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7B42">
        <w:rPr>
          <w:rFonts w:ascii="Times New Roman" w:hAnsi="Times New Roman" w:cs="Times New Roman"/>
          <w:sz w:val="24"/>
          <w:szCs w:val="24"/>
        </w:rPr>
        <w:t xml:space="preserve"> работы Буфета для обслуживания зрителей и питания работников Арендодателя.</w:t>
      </w:r>
    </w:p>
    <w:p w14:paraId="171BBBD1" w14:textId="6A05BBF8" w:rsidR="00907B42" w:rsidRPr="00907B42" w:rsidRDefault="00907B42" w:rsidP="0090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</w:t>
      </w:r>
      <w:r w:rsidRPr="006538B9">
        <w:rPr>
          <w:rFonts w:ascii="Times New Roman" w:eastAsia="Times New Roman" w:hAnsi="Times New Roman" w:cs="Times New Roman"/>
        </w:rPr>
        <w:t>тавка арендной платы за помещения поз.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 xml:space="preserve">№24,25,27,61 </w:t>
      </w:r>
      <w:r>
        <w:rPr>
          <w:rFonts w:ascii="Times New Roman" w:eastAsia="Times New Roman" w:hAnsi="Times New Roman" w:cs="Times New Roman"/>
        </w:rPr>
        <w:t>О</w:t>
      </w:r>
      <w:r w:rsidRPr="006538B9">
        <w:rPr>
          <w:rFonts w:ascii="Times New Roman" w:eastAsia="Times New Roman" w:hAnsi="Times New Roman" w:cs="Times New Roman"/>
        </w:rPr>
        <w:t>бъекта за один рабочий день с учетом аренды оборудования, определенная из расчета режима работы театрального буфета Арендатора до 7 часов в день, 920 руб.00 коп.</w:t>
      </w:r>
    </w:p>
    <w:bookmarkEnd w:id="0"/>
    <w:p w14:paraId="7AEF4B88" w14:textId="12FAE819" w:rsidR="00907B42" w:rsidRDefault="00907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07B42">
        <w:rPr>
          <w:rFonts w:ascii="Times New Roman" w:hAnsi="Times New Roman" w:cs="Times New Roman"/>
          <w:sz w:val="24"/>
          <w:szCs w:val="24"/>
        </w:rPr>
        <w:t>тавка арендной платы за помещения поз. №7 Объекта за один рабочий день с учетом аренды оборудования, определенная из расчета режима работы театрального буфета Арендатора до 2,5 часов в день, 400 руб.00 коп.</w:t>
      </w:r>
    </w:p>
    <w:p w14:paraId="6D8CD4E8" w14:textId="080806EA" w:rsidR="00603CC5" w:rsidRDefault="00603CC5" w:rsidP="00603CC5">
      <w:r>
        <w:rPr>
          <w:rFonts w:ascii="Times New Roman" w:hAnsi="Times New Roman" w:cs="Times New Roman"/>
        </w:rPr>
        <w:t>П</w:t>
      </w:r>
      <w:r w:rsidRPr="00415536">
        <w:rPr>
          <w:rFonts w:ascii="Times New Roman" w:hAnsi="Times New Roman" w:cs="Times New Roman"/>
        </w:rPr>
        <w:t>оз. № 24, 25, 27, 61</w:t>
      </w:r>
      <w:r>
        <w:rPr>
          <w:rFonts w:ascii="Times New Roman" w:hAnsi="Times New Roman" w:cs="Times New Roman"/>
        </w:rPr>
        <w:t xml:space="preserve"> оборудованы</w:t>
      </w:r>
      <w:r w:rsidRPr="00603CC5">
        <w:t xml:space="preserve"> </w:t>
      </w:r>
      <w:r w:rsidRPr="000D533F">
        <w:t>движимым имуществом общей балансовой стоимостью 318 807 рублей (триста восемнадцать тысяч восемьсот семь) рублей 38 копеек.</w:t>
      </w:r>
    </w:p>
    <w:p w14:paraId="4ED0A9C3" w14:textId="77777777" w:rsidR="00603CC5" w:rsidRDefault="00603CC5" w:rsidP="00603CC5"/>
    <w:tbl>
      <w:tblPr>
        <w:tblW w:w="9119" w:type="dxa"/>
        <w:tblLayout w:type="fixed"/>
        <w:tblLook w:val="04A0" w:firstRow="1" w:lastRow="0" w:firstColumn="1" w:lastColumn="0" w:noHBand="0" w:noVBand="1"/>
      </w:tblPr>
      <w:tblGrid>
        <w:gridCol w:w="748"/>
        <w:gridCol w:w="2899"/>
        <w:gridCol w:w="1824"/>
        <w:gridCol w:w="1824"/>
        <w:gridCol w:w="1824"/>
      </w:tblGrid>
      <w:tr w:rsidR="00603CC5" w:rsidRPr="003E418E" w14:paraId="22B1DFF0" w14:textId="77777777" w:rsidTr="00603CC5">
        <w:trPr>
          <w:trHeight w:val="8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3D1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AEF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Наименование/марка/модель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FCC8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Кол-во, шт.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42D9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F87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алансовая стоимость</w:t>
            </w:r>
          </w:p>
        </w:tc>
      </w:tr>
      <w:tr w:rsidR="00603CC5" w:rsidRPr="003E418E" w14:paraId="47061EE6" w14:textId="77777777" w:rsidTr="00603CC5">
        <w:trPr>
          <w:trHeight w:val="156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14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E39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мебели </w:t>
            </w:r>
            <w:proofErr w:type="spellStart"/>
            <w:proofErr w:type="gramStart"/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д.буфета</w:t>
            </w:r>
            <w:proofErr w:type="spellEnd"/>
            <w:proofErr w:type="gramEnd"/>
            <w:r w:rsidRPr="003E418E">
              <w:rPr>
                <w:rFonts w:ascii="Times New Roman" w:eastAsia="Times New Roman" w:hAnsi="Times New Roman" w:cs="Times New Roman"/>
                <w:color w:val="000000"/>
              </w:rPr>
              <w:t>(стол,4 стула)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41A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9A7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1630637, 1630657, 1630658, 1630662, 1630664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DE34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80 638,65</w:t>
            </w:r>
          </w:p>
        </w:tc>
      </w:tr>
      <w:tr w:rsidR="00603CC5" w:rsidRPr="003E418E" w14:paraId="4CE9E9E4" w14:textId="77777777" w:rsidTr="00603CC5">
        <w:trPr>
          <w:trHeight w:val="6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54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EA9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Стойка барная (буфет пристрой)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2A2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6781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1620635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40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33 096,20</w:t>
            </w:r>
          </w:p>
        </w:tc>
      </w:tr>
      <w:tr w:rsidR="00603CC5" w:rsidRPr="003E418E" w14:paraId="52DAFF17" w14:textId="77777777" w:rsidTr="00603CC5">
        <w:trPr>
          <w:trHeight w:val="61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AF8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CB4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 xml:space="preserve">Комплект мебели </w:t>
            </w:r>
            <w:proofErr w:type="spellStart"/>
            <w:proofErr w:type="gramStart"/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д.буфета</w:t>
            </w:r>
            <w:proofErr w:type="spellEnd"/>
            <w:proofErr w:type="gramEnd"/>
            <w:r w:rsidRPr="003E418E">
              <w:rPr>
                <w:rFonts w:ascii="Times New Roman" w:eastAsia="Times New Roman" w:hAnsi="Times New Roman" w:cs="Times New Roman"/>
                <w:color w:val="000000"/>
              </w:rPr>
              <w:t xml:space="preserve"> (стол,4 стула)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69C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3C1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1630659, 1630663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F17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32 255,46</w:t>
            </w:r>
          </w:p>
        </w:tc>
      </w:tr>
      <w:tr w:rsidR="00603CC5" w:rsidRPr="003E418E" w14:paraId="0C8360F8" w14:textId="77777777" w:rsidTr="00603CC5">
        <w:trPr>
          <w:trHeight w:val="108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F5DD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75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МВ 2/530 Ванна моечная двухсекционная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1567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9A0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1637082, 1637083, 1637084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45C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21 643,02</w:t>
            </w:r>
          </w:p>
        </w:tc>
      </w:tr>
      <w:tr w:rsidR="00603CC5" w:rsidRPr="003E418E" w14:paraId="4F8E80D0" w14:textId="77777777" w:rsidTr="00603CC5">
        <w:trPr>
          <w:trHeight w:val="60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1E0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8AA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Стол для раскроя тканей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6E0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666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1630716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DE4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4 102,86</w:t>
            </w:r>
          </w:p>
        </w:tc>
      </w:tr>
      <w:tr w:rsidR="00603CC5" w:rsidRPr="003E418E" w14:paraId="7616C46E" w14:textId="77777777" w:rsidTr="00603CC5">
        <w:trPr>
          <w:trHeight w:val="98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955D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68B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Гарнитур кухонный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074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09CE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1630684, 1630685, 1630686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DA62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59 055,00</w:t>
            </w:r>
          </w:p>
        </w:tc>
      </w:tr>
      <w:tr w:rsidR="00603CC5" w:rsidRPr="003E418E" w14:paraId="5907E78D" w14:textId="77777777" w:rsidTr="00603CC5">
        <w:trPr>
          <w:trHeight w:val="61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A034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8A1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Холодильник МХМ 1701-00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84E2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50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1380092, 1380093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5CB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25 234,90</w:t>
            </w:r>
          </w:p>
        </w:tc>
      </w:tr>
      <w:tr w:rsidR="00603CC5" w:rsidRPr="003E418E" w14:paraId="36EDD3C3" w14:textId="77777777" w:rsidTr="00603CC5">
        <w:trPr>
          <w:trHeight w:val="1036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0157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66A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 xml:space="preserve">Шкаф Рапид70 2х </w:t>
            </w:r>
            <w:proofErr w:type="gramStart"/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створчатый ,плательный</w:t>
            </w:r>
            <w:proofErr w:type="gramEnd"/>
            <w:r w:rsidRPr="003E418E">
              <w:rPr>
                <w:rFonts w:ascii="Times New Roman" w:eastAsia="Times New Roman" w:hAnsi="Times New Roman" w:cs="Times New Roman"/>
                <w:color w:val="000000"/>
              </w:rPr>
              <w:t xml:space="preserve"> цвет бук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8FA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43B9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1630073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C14" w14:textId="36FDF7A8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8 304,53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03CC5" w:rsidRPr="003E418E" w14:paraId="482AE326" w14:textId="77777777" w:rsidTr="00603CC5">
        <w:trPr>
          <w:trHeight w:val="61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807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CBA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Витрина полочная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2E5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E789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1630677, 1630677/1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65A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12 077,16</w:t>
            </w:r>
          </w:p>
        </w:tc>
      </w:tr>
      <w:tr w:rsidR="00603CC5" w:rsidRPr="003E418E" w14:paraId="05393699" w14:textId="77777777" w:rsidTr="00603CC5">
        <w:trPr>
          <w:trHeight w:val="61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6D7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3E5F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 xml:space="preserve">Прилавок раздаточный (буфет </w:t>
            </w:r>
            <w:proofErr w:type="spellStart"/>
            <w:proofErr w:type="gramStart"/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д.сотрудник</w:t>
            </w:r>
            <w:proofErr w:type="spellEnd"/>
            <w:proofErr w:type="gramEnd"/>
            <w:r w:rsidRPr="003E418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B4D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BC2D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1620638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711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28 613,10</w:t>
            </w:r>
          </w:p>
        </w:tc>
      </w:tr>
      <w:tr w:rsidR="00603CC5" w:rsidRPr="003E418E" w14:paraId="36A5916F" w14:textId="77777777" w:rsidTr="00603CC5">
        <w:trPr>
          <w:trHeight w:val="30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2F3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6D65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Зеркало в рамке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51E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92D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95072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5E9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4 337,00</w:t>
            </w:r>
          </w:p>
        </w:tc>
      </w:tr>
      <w:tr w:rsidR="00603CC5" w:rsidRPr="003E418E" w14:paraId="20183AF8" w14:textId="77777777" w:rsidTr="00603CC5">
        <w:trPr>
          <w:trHeight w:val="307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177C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A074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Люстра 100181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2A8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992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95071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4E7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9 450,00</w:t>
            </w:r>
          </w:p>
        </w:tc>
      </w:tr>
      <w:tr w:rsidR="00603CC5" w:rsidRPr="003E418E" w14:paraId="5EFB4D8B" w14:textId="77777777" w:rsidTr="00603CC5">
        <w:trPr>
          <w:trHeight w:val="468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08E5" w14:textId="77777777" w:rsidR="00603CC5" w:rsidRPr="003E418E" w:rsidRDefault="00603CC5" w:rsidP="007544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1A00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F8E" w14:textId="77777777" w:rsidR="00603CC5" w:rsidRPr="003E418E" w:rsidRDefault="00603CC5" w:rsidP="007544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DDFC" w14:textId="77777777" w:rsidR="00603CC5" w:rsidRPr="003E418E" w:rsidRDefault="00603CC5" w:rsidP="007544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FD9D" w14:textId="77777777" w:rsidR="00603CC5" w:rsidRPr="003E418E" w:rsidRDefault="00603CC5" w:rsidP="007544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318 807,88</w:t>
            </w:r>
          </w:p>
        </w:tc>
      </w:tr>
    </w:tbl>
    <w:p w14:paraId="69DAC1B5" w14:textId="77777777" w:rsidR="00603CC5" w:rsidRDefault="00603CC5" w:rsidP="00603CC5"/>
    <w:p w14:paraId="429E8AD7" w14:textId="47982F32" w:rsidR="00603CC5" w:rsidRPr="00603CC5" w:rsidRDefault="00603CC5" w:rsidP="00603CC5">
      <w:pPr>
        <w:rPr>
          <w:rFonts w:ascii="Times New Roman" w:hAnsi="Times New Roman" w:cs="Times New Roman"/>
        </w:rPr>
      </w:pPr>
      <w:r w:rsidRPr="00603CC5">
        <w:rPr>
          <w:rFonts w:ascii="Times New Roman" w:hAnsi="Times New Roman" w:cs="Times New Roman"/>
        </w:rPr>
        <w:t>Поз. № 7</w:t>
      </w:r>
      <w:r w:rsidRPr="00603C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оборудована</w:t>
      </w:r>
      <w:r w:rsidRPr="00603CC5">
        <w:rPr>
          <w:rFonts w:ascii="Times New Roman" w:hAnsi="Times New Roman" w:cs="Times New Roman"/>
        </w:rPr>
        <w:t xml:space="preserve"> движимым имуществом общей балансовой стоимостью 2 074 834 рублей (два миллиона семьдесят четыре тысячи восемьсот тридцать четыре) рубля 56 коп.</w:t>
      </w:r>
    </w:p>
    <w:p w14:paraId="5741336B" w14:textId="77777777" w:rsidR="00603CC5" w:rsidRPr="00603CC5" w:rsidRDefault="00603CC5" w:rsidP="00603CC5">
      <w:pPr>
        <w:rPr>
          <w:rFonts w:ascii="Times New Roman" w:hAnsi="Times New Roman" w:cs="Times New Roman"/>
        </w:rPr>
      </w:pP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756"/>
        <w:gridCol w:w="2894"/>
        <w:gridCol w:w="1668"/>
        <w:gridCol w:w="1982"/>
        <w:gridCol w:w="1826"/>
      </w:tblGrid>
      <w:tr w:rsidR="00603CC5" w:rsidRPr="00603CC5" w14:paraId="176D8419" w14:textId="77777777" w:rsidTr="00603CC5">
        <w:trPr>
          <w:trHeight w:val="82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D7D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1AA5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Наименование/марка/модель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E10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181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A35A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Балансовая стоимость</w:t>
            </w:r>
          </w:p>
        </w:tc>
      </w:tr>
      <w:tr w:rsidR="00603CC5" w:rsidRPr="00603CC5" w14:paraId="187B972A" w14:textId="77777777" w:rsidTr="00603CC5">
        <w:trPr>
          <w:trHeight w:val="9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62BC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438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 xml:space="preserve">Барная стойка </w:t>
            </w:r>
            <w:proofErr w:type="spellStart"/>
            <w:r w:rsidRPr="00603CC5">
              <w:rPr>
                <w:rFonts w:ascii="Times New Roman" w:hAnsi="Times New Roman" w:cs="Times New Roman"/>
              </w:rPr>
              <w:t>mod</w:t>
            </w:r>
            <w:proofErr w:type="spellEnd"/>
            <w:r w:rsidRPr="00603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C5">
              <w:rPr>
                <w:rFonts w:ascii="Times New Roman" w:hAnsi="Times New Roman" w:cs="Times New Roman"/>
              </w:rPr>
              <w:t>Bourbon</w:t>
            </w:r>
            <w:proofErr w:type="spellEnd"/>
            <w:r w:rsidRPr="00603CC5">
              <w:rPr>
                <w:rFonts w:ascii="Times New Roman" w:hAnsi="Times New Roman" w:cs="Times New Roman"/>
              </w:rPr>
              <w:t xml:space="preserve"> длиной 1,5мет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DBA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A0D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 xml:space="preserve">0001620624, 0001620625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AA0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419 608,00</w:t>
            </w:r>
          </w:p>
        </w:tc>
      </w:tr>
      <w:tr w:rsidR="00603CC5" w:rsidRPr="00603CC5" w14:paraId="685C5FD6" w14:textId="77777777" w:rsidTr="00603CC5">
        <w:trPr>
          <w:trHeight w:val="6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455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50E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 xml:space="preserve">Барная стойка </w:t>
            </w:r>
            <w:proofErr w:type="spellStart"/>
            <w:r w:rsidRPr="00603CC5">
              <w:rPr>
                <w:rFonts w:ascii="Times New Roman" w:hAnsi="Times New Roman" w:cs="Times New Roman"/>
              </w:rPr>
              <w:t>mod</w:t>
            </w:r>
            <w:proofErr w:type="spellEnd"/>
            <w:r w:rsidRPr="00603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CC5">
              <w:rPr>
                <w:rFonts w:ascii="Times New Roman" w:hAnsi="Times New Roman" w:cs="Times New Roman"/>
              </w:rPr>
              <w:t>Bourbon</w:t>
            </w:r>
            <w:proofErr w:type="spellEnd"/>
            <w:r w:rsidRPr="00603CC5">
              <w:rPr>
                <w:rFonts w:ascii="Times New Roman" w:hAnsi="Times New Roman" w:cs="Times New Roman"/>
              </w:rPr>
              <w:t xml:space="preserve"> длиной 3 мет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4AB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442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1620222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5D2C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1 186 190,16</w:t>
            </w:r>
          </w:p>
        </w:tc>
      </w:tr>
      <w:tr w:rsidR="00603CC5" w:rsidRPr="00603CC5" w14:paraId="4AB0460F" w14:textId="77777777" w:rsidTr="00603CC5">
        <w:trPr>
          <w:trHeight w:val="9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8283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B967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 xml:space="preserve">Стол круглый на 1ножке </w:t>
            </w:r>
            <w:proofErr w:type="spellStart"/>
            <w:proofErr w:type="gramStart"/>
            <w:r w:rsidRPr="00603CC5">
              <w:rPr>
                <w:rFonts w:ascii="Times New Roman" w:hAnsi="Times New Roman" w:cs="Times New Roman"/>
              </w:rPr>
              <w:t>свет.дерев</w:t>
            </w:r>
            <w:proofErr w:type="spellEnd"/>
            <w:proofErr w:type="gramEnd"/>
            <w:r w:rsidRPr="00603CC5">
              <w:rPr>
                <w:rFonts w:ascii="Times New Roman" w:hAnsi="Times New Roman" w:cs="Times New Roman"/>
              </w:rPr>
              <w:t>.(буф.)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7C8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272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1630227-1630234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180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80 152,24</w:t>
            </w:r>
          </w:p>
        </w:tc>
      </w:tr>
      <w:tr w:rsidR="00603CC5" w:rsidRPr="00603CC5" w14:paraId="39141334" w14:textId="77777777" w:rsidTr="00603CC5">
        <w:trPr>
          <w:trHeight w:val="6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8DE2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690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Стул светлый обтянут велюром (буфет)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586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CE5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1630235-1630266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B783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348 081,60</w:t>
            </w:r>
          </w:p>
        </w:tc>
      </w:tr>
      <w:tr w:rsidR="00603CC5" w:rsidRPr="00603CC5" w14:paraId="0DABF736" w14:textId="77777777" w:rsidTr="00603CC5">
        <w:trPr>
          <w:trHeight w:val="6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A0C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520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Стул барный черный на 1 ножке (буфет)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381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E67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1630267-1630270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1448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40 802,56</w:t>
            </w:r>
          </w:p>
        </w:tc>
      </w:tr>
      <w:tr w:rsidR="00603CC5" w:rsidRPr="00603CC5" w14:paraId="053326AD" w14:textId="77777777" w:rsidTr="00603CC5">
        <w:trPr>
          <w:trHeight w:val="3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90F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EEE6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4BE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6CB" w14:textId="716CFEDF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1C7A" w14:textId="77777777" w:rsidR="00603CC5" w:rsidRPr="00603CC5" w:rsidRDefault="00603CC5" w:rsidP="00603CC5">
            <w:pPr>
              <w:rPr>
                <w:rFonts w:ascii="Times New Roman" w:hAnsi="Times New Roman" w:cs="Times New Roman"/>
              </w:rPr>
            </w:pPr>
            <w:r w:rsidRPr="00603CC5">
              <w:rPr>
                <w:rFonts w:ascii="Times New Roman" w:hAnsi="Times New Roman" w:cs="Times New Roman"/>
              </w:rPr>
              <w:t>2 074 834,56</w:t>
            </w:r>
          </w:p>
        </w:tc>
      </w:tr>
    </w:tbl>
    <w:p w14:paraId="3EA6BEAE" w14:textId="165F70B9" w:rsidR="00603CC5" w:rsidRDefault="00603CC5">
      <w:pPr>
        <w:rPr>
          <w:rFonts w:ascii="Times New Roman" w:hAnsi="Times New Roman" w:cs="Times New Roman"/>
        </w:rPr>
      </w:pPr>
    </w:p>
    <w:p w14:paraId="3D16DA74" w14:textId="77777777" w:rsidR="00603CC5" w:rsidRPr="00907B42" w:rsidRDefault="00603CC5">
      <w:pPr>
        <w:rPr>
          <w:rFonts w:ascii="Times New Roman" w:hAnsi="Times New Roman" w:cs="Times New Roman"/>
          <w:sz w:val="24"/>
          <w:szCs w:val="24"/>
        </w:rPr>
      </w:pPr>
    </w:p>
    <w:sectPr w:rsidR="00603CC5" w:rsidRPr="0090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42"/>
    <w:rsid w:val="00603CC5"/>
    <w:rsid w:val="009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EDD7"/>
  <w15:chartTrackingRefBased/>
  <w15:docId w15:val="{2901AE6D-ED7D-417B-8BE6-C8AB318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2021-10-28T01:26:00Z</dcterms:created>
  <dcterms:modified xsi:type="dcterms:W3CDTF">2021-10-28T01:39:00Z</dcterms:modified>
</cp:coreProperties>
</file>