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20" w:rsidRPr="00D438B0" w:rsidRDefault="00650A20" w:rsidP="00650A20">
      <w:pPr>
        <w:rPr>
          <w:i/>
          <w:sz w:val="24"/>
          <w:szCs w:val="24"/>
        </w:rPr>
      </w:pPr>
      <w:r w:rsidRPr="00650A20">
        <w:rPr>
          <w:noProof/>
          <w:sz w:val="1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577DC43" wp14:editId="4249DE31">
            <wp:simplePos x="0" y="0"/>
            <wp:positionH relativeFrom="column">
              <wp:posOffset>1555750</wp:posOffset>
            </wp:positionH>
            <wp:positionV relativeFrom="paragraph">
              <wp:posOffset>48895</wp:posOffset>
            </wp:positionV>
            <wp:extent cx="2667635" cy="2733675"/>
            <wp:effectExtent l="0" t="0" r="0" b="9525"/>
            <wp:wrapNone/>
            <wp:docPr id="3" name="Рисунок 3" descr="C:\Users\Dramteatr\Dropbox\МТД - рабочие для обмена\лого\Фестиваль Алые пар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mteatr\Dropbox\МТД - рабочие для обмена\лого\Фестиваль Алые парус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4"/>
          <w:szCs w:val="24"/>
        </w:rPr>
        <w:t xml:space="preserve"> ЗАЯВКА</w:t>
      </w:r>
    </w:p>
    <w:p w:rsidR="00650A20" w:rsidRDefault="00650A20" w:rsidP="00650A20">
      <w:pPr>
        <w:jc w:val="right"/>
        <w:rPr>
          <w:sz w:val="24"/>
          <w:szCs w:val="24"/>
        </w:rPr>
      </w:pPr>
    </w:p>
    <w:p w:rsidR="00650A20" w:rsidRPr="00CA506E" w:rsidRDefault="00650A20" w:rsidP="00650A20">
      <w:pPr>
        <w:ind w:right="425"/>
        <w:jc w:val="right"/>
        <w:rPr>
          <w:sz w:val="18"/>
          <w:szCs w:val="24"/>
        </w:rPr>
      </w:pPr>
    </w:p>
    <w:p w:rsidR="00650A20" w:rsidRPr="00CA506E" w:rsidRDefault="00650A20" w:rsidP="00650A20">
      <w:pPr>
        <w:ind w:right="425"/>
        <w:jc w:val="right"/>
        <w:rPr>
          <w:sz w:val="18"/>
          <w:szCs w:val="24"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Default="00650A20" w:rsidP="00650A20">
      <w:pPr>
        <w:ind w:right="425"/>
        <w:jc w:val="right"/>
        <w:rPr>
          <w:i/>
        </w:rPr>
      </w:pPr>
    </w:p>
    <w:p w:rsidR="00650A20" w:rsidRPr="00CA506E" w:rsidRDefault="00650A20" w:rsidP="00650A20">
      <w:pPr>
        <w:ind w:right="425"/>
        <w:jc w:val="right"/>
        <w:rPr>
          <w:i/>
        </w:rPr>
      </w:pPr>
      <w:r w:rsidRPr="00CA506E">
        <w:rPr>
          <w:i/>
        </w:rPr>
        <w:t>(пожалуйста, заполните заявку</w:t>
      </w:r>
      <w:r w:rsidRPr="00CA506E">
        <w:rPr>
          <w:sz w:val="24"/>
          <w:szCs w:val="24"/>
        </w:rPr>
        <w:t>⃰</w:t>
      </w:r>
    </w:p>
    <w:p w:rsidR="00650A20" w:rsidRPr="00CA506E" w:rsidRDefault="00650A20" w:rsidP="00650A20">
      <w:pPr>
        <w:ind w:right="425"/>
        <w:jc w:val="right"/>
        <w:rPr>
          <w:b/>
          <w:sz w:val="24"/>
          <w:szCs w:val="24"/>
        </w:rPr>
      </w:pPr>
      <w:r w:rsidRPr="00CA506E">
        <w:rPr>
          <w:i/>
        </w:rPr>
        <w:t xml:space="preserve"> и отправьте ее </w:t>
      </w:r>
      <w:r w:rsidRPr="00CA506E">
        <w:rPr>
          <w:i/>
          <w:u w:val="single"/>
        </w:rPr>
        <w:t>д</w:t>
      </w:r>
      <w:r>
        <w:rPr>
          <w:i/>
          <w:u w:val="single"/>
        </w:rPr>
        <w:t xml:space="preserve">о </w:t>
      </w:r>
      <w:r>
        <w:rPr>
          <w:i/>
          <w:u w:val="single"/>
        </w:rPr>
        <w:t>1</w:t>
      </w:r>
      <w:r>
        <w:rPr>
          <w:i/>
          <w:u w:val="single"/>
        </w:rPr>
        <w:t xml:space="preserve"> </w:t>
      </w:r>
      <w:r>
        <w:rPr>
          <w:i/>
          <w:u w:val="single"/>
        </w:rPr>
        <w:t xml:space="preserve">мая 2016 </w:t>
      </w:r>
      <w:r>
        <w:rPr>
          <w:i/>
          <w:u w:val="single"/>
        </w:rPr>
        <w:t xml:space="preserve">года </w:t>
      </w:r>
      <w:r w:rsidRPr="00CA506E">
        <w:rPr>
          <w:i/>
        </w:rPr>
        <w:t xml:space="preserve">по </w:t>
      </w:r>
      <w:r w:rsidRPr="00CA506E">
        <w:rPr>
          <w:i/>
          <w:lang w:val="en-US"/>
        </w:rPr>
        <w:t>e</w:t>
      </w:r>
      <w:r w:rsidRPr="00CA506E">
        <w:rPr>
          <w:i/>
        </w:rPr>
        <w:t>-</w:t>
      </w:r>
      <w:r w:rsidRPr="00CA506E">
        <w:rPr>
          <w:i/>
          <w:lang w:val="en-US"/>
        </w:rPr>
        <w:t>mail</w:t>
      </w:r>
      <w:r w:rsidRPr="00650A20">
        <w:t xml:space="preserve"> </w:t>
      </w:r>
      <w:proofErr w:type="spellStart"/>
      <w:r w:rsidRPr="00650A20">
        <w:rPr>
          <w:i/>
          <w:color w:val="2E74B5" w:themeColor="accent1" w:themeShade="BF"/>
          <w:lang w:val="en-US"/>
        </w:rPr>
        <w:t>mtd</w:t>
      </w:r>
      <w:proofErr w:type="spellEnd"/>
      <w:r w:rsidRPr="00650A20">
        <w:rPr>
          <w:i/>
          <w:color w:val="2E74B5" w:themeColor="accent1" w:themeShade="BF"/>
        </w:rPr>
        <w:t>.</w:t>
      </w:r>
      <w:proofErr w:type="spellStart"/>
      <w:r w:rsidRPr="00650A20">
        <w:rPr>
          <w:i/>
          <w:color w:val="2E74B5" w:themeColor="accent1" w:themeShade="BF"/>
          <w:lang w:val="en-US"/>
        </w:rPr>
        <w:t>dramteatr</w:t>
      </w:r>
      <w:proofErr w:type="spellEnd"/>
      <w:r w:rsidRPr="00650A20">
        <w:rPr>
          <w:i/>
          <w:color w:val="2E74B5" w:themeColor="accent1" w:themeShade="BF"/>
        </w:rPr>
        <w:t>@</w:t>
      </w:r>
      <w:proofErr w:type="spellStart"/>
      <w:r w:rsidRPr="00650A20">
        <w:rPr>
          <w:i/>
          <w:color w:val="2E74B5" w:themeColor="accent1" w:themeShade="BF"/>
          <w:lang w:val="en-US"/>
        </w:rPr>
        <w:t>gmail</w:t>
      </w:r>
      <w:proofErr w:type="spellEnd"/>
      <w:r w:rsidRPr="00650A20">
        <w:rPr>
          <w:i/>
          <w:color w:val="2E74B5" w:themeColor="accent1" w:themeShade="BF"/>
        </w:rPr>
        <w:t>.</w:t>
      </w:r>
      <w:r w:rsidRPr="00650A20">
        <w:rPr>
          <w:i/>
          <w:color w:val="2E74B5" w:themeColor="accent1" w:themeShade="BF"/>
          <w:lang w:val="en-US"/>
        </w:rPr>
        <w:t>com</w:t>
      </w:r>
      <w:r w:rsidRPr="00CA506E">
        <w:rPr>
          <w:i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3"/>
        <w:gridCol w:w="6265"/>
      </w:tblGrid>
      <w:tr w:rsidR="00650A20" w:rsidRPr="00CA506E" w:rsidTr="00650A20">
        <w:trPr>
          <w:trHeight w:val="191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650A20" w:rsidRPr="00CA506E" w:rsidRDefault="00650A20" w:rsidP="00650A20">
            <w:pPr>
              <w:spacing w:line="276" w:lineRule="auto"/>
              <w:ind w:right="459"/>
            </w:pPr>
            <w:r w:rsidRPr="00CA506E">
              <w:rPr>
                <w:b/>
                <w:sz w:val="24"/>
                <w:szCs w:val="24"/>
              </w:rPr>
              <w:t>АНКЕТА КОЛЛЕКТИВА</w:t>
            </w: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Название коллектива (без сокращений)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/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Руководитель коллектива (Ф.И.О. полностью, должность)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 xml:space="preserve">Контактные данные руководителя (стационарный и мобильный телефон, факс, </w:t>
            </w:r>
            <w:r w:rsidRPr="00CA506E">
              <w:rPr>
                <w:lang w:val="en-US"/>
              </w:rPr>
              <w:t>e</w:t>
            </w:r>
            <w:r w:rsidRPr="00CA506E">
              <w:t>-</w:t>
            </w:r>
            <w:r w:rsidRPr="00CA506E">
              <w:rPr>
                <w:lang w:val="en-US"/>
              </w:rPr>
              <w:t>mail</w:t>
            </w:r>
            <w:r w:rsidRPr="00CA506E"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Организация (учреждение), на базе которой работает творческий коллектив (наименование, адрес, телефон)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Руководитель организации (учреждения) (Ф.И.О. полностью, должность)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Информация о коллективе (краткая биография, участие в фестивалях, конкурсах, собственные проекты и иные достижения за последние 3 года)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Участники коллектива (количество мужчин/женщин, социальный статус, средний возраст)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191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650A20" w:rsidRPr="00CA506E" w:rsidRDefault="00650A20" w:rsidP="00206DB9">
            <w:pPr>
              <w:spacing w:line="276" w:lineRule="auto"/>
            </w:pPr>
            <w:r w:rsidRPr="00CA506E">
              <w:rPr>
                <w:b/>
                <w:sz w:val="24"/>
                <w:szCs w:val="24"/>
              </w:rPr>
              <w:t>ИНФОРМАЦИЯ О СПЕКТАКЛЕ</w:t>
            </w: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Автор произведения (Ф.И.О. полностью)</w:t>
            </w:r>
          </w:p>
          <w:p w:rsidR="00650A20" w:rsidRPr="00CA506E" w:rsidRDefault="00650A20" w:rsidP="00206DB9"/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/>
          <w:p w:rsidR="00650A20" w:rsidRPr="00CA506E" w:rsidRDefault="00650A20" w:rsidP="00206DB9"/>
          <w:p w:rsidR="00650A20" w:rsidRPr="00CA506E" w:rsidRDefault="00650A20" w:rsidP="00206DB9"/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Название (без сокращений)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/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Режиссер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Количество участников спектакля (включая актеров, технический и административный состав)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lastRenderedPageBreak/>
              <w:t xml:space="preserve">Дата премьеры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Краткая аннотация к спектаклю</w:t>
            </w:r>
          </w:p>
          <w:p w:rsidR="00650A20" w:rsidRPr="00CA506E" w:rsidRDefault="00650A20" w:rsidP="00650A20">
            <w:r w:rsidRPr="00CA506E">
              <w:t>(</w:t>
            </w:r>
            <w:r>
              <w:t>5-6 предложений</w:t>
            </w:r>
            <w:r w:rsidRPr="00CA506E"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/>
          <w:p w:rsidR="00650A20" w:rsidRPr="00CA506E" w:rsidRDefault="00650A20" w:rsidP="00206DB9"/>
          <w:p w:rsidR="00650A20" w:rsidRPr="00CA506E" w:rsidRDefault="00650A20" w:rsidP="00206DB9"/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Длительность (указать точное время, наличие антрактов)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/>
          <w:p w:rsidR="00650A20" w:rsidRPr="00CA506E" w:rsidRDefault="00650A20" w:rsidP="00206DB9"/>
          <w:p w:rsidR="00650A20" w:rsidRPr="00CA506E" w:rsidRDefault="00650A20" w:rsidP="00206DB9"/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Носитель с записью спектакля</w:t>
            </w:r>
          </w:p>
          <w:p w:rsidR="00650A20" w:rsidRPr="00CA506E" w:rsidRDefault="00650A20" w:rsidP="00206DB9">
            <w:r w:rsidRPr="00CA506E">
              <w:t>(</w:t>
            </w:r>
            <w:r w:rsidRPr="00CA506E">
              <w:rPr>
                <w:lang w:val="en-US"/>
              </w:rPr>
              <w:t>DVD</w:t>
            </w:r>
            <w:r w:rsidRPr="00CA506E">
              <w:t xml:space="preserve">, </w:t>
            </w:r>
            <w:r w:rsidRPr="00CA506E">
              <w:rPr>
                <w:lang w:val="en-US"/>
              </w:rPr>
              <w:t>flash</w:t>
            </w:r>
            <w:r w:rsidRPr="00CA506E">
              <w:t>, ссылка на файл в Интернет)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  <w:p w:rsidR="00650A20" w:rsidRPr="00CA506E" w:rsidRDefault="00650A20" w:rsidP="00206DB9"/>
          <w:p w:rsidR="00650A20" w:rsidRPr="00CA506E" w:rsidRDefault="00650A20" w:rsidP="00206DB9"/>
          <w:p w:rsidR="00650A20" w:rsidRPr="00CA506E" w:rsidRDefault="00650A20" w:rsidP="00206DB9"/>
        </w:tc>
      </w:tr>
      <w:tr w:rsidR="00650A20" w:rsidRPr="00CA506E" w:rsidTr="00650A20">
        <w:trPr>
          <w:trHeight w:val="191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650A20" w:rsidRPr="00CA506E" w:rsidRDefault="00650A20" w:rsidP="00206DB9">
            <w:pPr>
              <w:spacing w:line="276" w:lineRule="auto"/>
            </w:pPr>
            <w:r w:rsidRPr="00CA506E">
              <w:rPr>
                <w:b/>
                <w:sz w:val="24"/>
                <w:szCs w:val="24"/>
              </w:rPr>
              <w:t>ИНФОРМАЦИЯ О СПЕКТАКЛЕ</w:t>
            </w: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Установка декораций, необходимый инструмент для сборки-разборки декораций, необходимое время на монтаж и демонтаж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 xml:space="preserve">Элементы декорации, реквизит (перечислить, в </w:t>
            </w:r>
            <w:proofErr w:type="spellStart"/>
            <w:r w:rsidRPr="00CA506E">
              <w:t>т.ч</w:t>
            </w:r>
            <w:proofErr w:type="spellEnd"/>
            <w:r w:rsidRPr="00CA506E">
              <w:t>.  и предоставляемый организаторами Фестиваля)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Звуковое оборудование (носитель фонограммы, указать, если необходимы микрофоны и т.п.)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 xml:space="preserve">Световое оборудование (указать </w:t>
            </w:r>
          </w:p>
          <w:p w:rsidR="00650A20" w:rsidRPr="00CA506E" w:rsidRDefault="00650A20" w:rsidP="00206DB9">
            <w:r w:rsidRPr="00CA506E">
              <w:t>необходимые осветительные приборы, проектор, экран, если необходимо)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6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Технический персонал и службы, необходимые с нашей стороны (количество человек)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  <w:tr w:rsidR="00650A20" w:rsidRPr="00CA506E" w:rsidTr="00650A20">
        <w:trPr>
          <w:trHeight w:val="79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r w:rsidRPr="00CA506E">
              <w:t>Особые пожелания (все, что не упомянуто в других пунктах заявки)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20" w:rsidRPr="00CA506E" w:rsidRDefault="00650A20" w:rsidP="00206DB9">
            <w:pPr>
              <w:snapToGrid w:val="0"/>
            </w:pPr>
          </w:p>
        </w:tc>
      </w:tr>
    </w:tbl>
    <w:p w:rsidR="00650A20" w:rsidRPr="00CA506E" w:rsidRDefault="00650A20" w:rsidP="00650A20"/>
    <w:p w:rsidR="00650A20" w:rsidRPr="00CA506E" w:rsidRDefault="00650A20" w:rsidP="00650A20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671"/>
      </w:tblGrid>
      <w:tr w:rsidR="00650A20" w:rsidRPr="00CA506E" w:rsidTr="00650A20">
        <w:trPr>
          <w:trHeight w:val="1973"/>
          <w:jc w:val="right"/>
        </w:trPr>
        <w:tc>
          <w:tcPr>
            <w:tcW w:w="3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50A20" w:rsidRPr="00CA506E" w:rsidRDefault="00650A20" w:rsidP="00206DB9">
            <w:pPr>
              <w:ind w:right="-41"/>
              <w:jc w:val="center"/>
              <w:rPr>
                <w:b/>
                <w:sz w:val="16"/>
              </w:rPr>
            </w:pPr>
            <w:bookmarkStart w:id="0" w:name="_GoBack"/>
            <w:r w:rsidRPr="00CA506E">
              <w:rPr>
                <w:b/>
                <w:sz w:val="16"/>
              </w:rPr>
              <w:t>ДЛЯ СЛУЖЕБНЫХ ОТМЕТОК</w:t>
            </w:r>
          </w:p>
          <w:p w:rsidR="00650A20" w:rsidRPr="00CA506E" w:rsidRDefault="00650A20" w:rsidP="00206DB9">
            <w:pPr>
              <w:ind w:right="-41"/>
              <w:jc w:val="center"/>
              <w:rPr>
                <w:b/>
                <w:sz w:val="16"/>
              </w:rPr>
            </w:pPr>
            <w:r w:rsidRPr="00CA506E">
              <w:rPr>
                <w:b/>
                <w:sz w:val="16"/>
              </w:rPr>
              <w:t>(заполняется Представителями Оргкомитета)</w:t>
            </w:r>
          </w:p>
          <w:p w:rsidR="00650A20" w:rsidRPr="00CA506E" w:rsidRDefault="00650A20" w:rsidP="00206DB9">
            <w:pPr>
              <w:ind w:right="-41"/>
              <w:rPr>
                <w:b/>
                <w:sz w:val="16"/>
              </w:rPr>
            </w:pPr>
          </w:p>
          <w:p w:rsidR="00650A20" w:rsidRPr="00CA506E" w:rsidRDefault="00650A20" w:rsidP="00206DB9">
            <w:pPr>
              <w:ind w:right="-41"/>
              <w:jc w:val="center"/>
              <w:rPr>
                <w:sz w:val="16"/>
              </w:rPr>
            </w:pPr>
          </w:p>
          <w:p w:rsidR="00650A20" w:rsidRPr="00CA506E" w:rsidRDefault="00650A20" w:rsidP="00206DB9">
            <w:pPr>
              <w:ind w:right="-41"/>
              <w:rPr>
                <w:sz w:val="16"/>
              </w:rPr>
            </w:pPr>
            <w:r>
              <w:rPr>
                <w:sz w:val="16"/>
              </w:rPr>
              <w:t xml:space="preserve">ВХ. №           </w:t>
            </w:r>
            <w:r w:rsidRPr="00CA506E">
              <w:rPr>
                <w:sz w:val="16"/>
              </w:rPr>
              <w:t xml:space="preserve">      </w:t>
            </w:r>
            <w:proofErr w:type="gramStart"/>
            <w:r w:rsidRPr="00CA506E">
              <w:rPr>
                <w:sz w:val="16"/>
              </w:rPr>
              <w:t>от  «</w:t>
            </w:r>
            <w:proofErr w:type="gramEnd"/>
            <w:r w:rsidRPr="00CA506E">
              <w:rPr>
                <w:sz w:val="16"/>
              </w:rPr>
              <w:t xml:space="preserve">        »    ___________ 201</w:t>
            </w:r>
            <w:r>
              <w:rPr>
                <w:sz w:val="16"/>
              </w:rPr>
              <w:t>6</w:t>
            </w:r>
            <w:r w:rsidRPr="00CA506E">
              <w:rPr>
                <w:sz w:val="16"/>
              </w:rPr>
              <w:t xml:space="preserve">  г.</w:t>
            </w:r>
          </w:p>
          <w:p w:rsidR="00650A20" w:rsidRPr="00CA506E" w:rsidRDefault="00650A20" w:rsidP="00206DB9">
            <w:pPr>
              <w:ind w:right="-41"/>
              <w:rPr>
                <w:sz w:val="16"/>
              </w:rPr>
            </w:pPr>
          </w:p>
          <w:p w:rsidR="00650A20" w:rsidRPr="00CA506E" w:rsidRDefault="00650A20" w:rsidP="00206DB9">
            <w:pPr>
              <w:ind w:right="-41"/>
              <w:rPr>
                <w:sz w:val="16"/>
              </w:rPr>
            </w:pPr>
          </w:p>
          <w:p w:rsidR="00650A20" w:rsidRPr="00CA506E" w:rsidRDefault="00650A20" w:rsidP="00206DB9">
            <w:pPr>
              <w:ind w:right="-41"/>
            </w:pPr>
            <w:r w:rsidRPr="00CA506E">
              <w:rPr>
                <w:sz w:val="16"/>
              </w:rPr>
              <w:t>Заявка принята (Ф.И.О., должность)</w:t>
            </w:r>
          </w:p>
        </w:tc>
      </w:tr>
      <w:bookmarkEnd w:id="0"/>
    </w:tbl>
    <w:p w:rsidR="00650A20" w:rsidRPr="00CA506E" w:rsidRDefault="00650A20" w:rsidP="00650A20">
      <w:pPr>
        <w:suppressAutoHyphens w:val="0"/>
        <w:spacing w:line="276" w:lineRule="auto"/>
        <w:jc w:val="both"/>
        <w:rPr>
          <w:sz w:val="24"/>
          <w:szCs w:val="24"/>
        </w:rPr>
      </w:pPr>
    </w:p>
    <w:p w:rsidR="00650A20" w:rsidRPr="00CA506E" w:rsidRDefault="00650A20" w:rsidP="00650A20">
      <w:pPr>
        <w:suppressAutoHyphens w:val="0"/>
        <w:spacing w:line="276" w:lineRule="auto"/>
        <w:jc w:val="both"/>
        <w:rPr>
          <w:sz w:val="24"/>
          <w:szCs w:val="24"/>
        </w:rPr>
      </w:pPr>
      <w:r w:rsidRPr="00CA506E">
        <w:rPr>
          <w:sz w:val="24"/>
          <w:szCs w:val="24"/>
        </w:rPr>
        <w:t>⃰ Заполнитель данной Заявки п</w:t>
      </w:r>
      <w:r w:rsidRPr="00CA506E">
        <w:rPr>
          <w:color w:val="444444"/>
          <w:sz w:val="24"/>
          <w:szCs w:val="24"/>
          <w:shd w:val="clear" w:color="auto" w:fill="FFFFFF"/>
        </w:rPr>
        <w:t>ринимает решение о представлении своих </w:t>
      </w:r>
      <w:r w:rsidRPr="00CA506E">
        <w:rPr>
          <w:b/>
          <w:bCs/>
          <w:color w:val="444444"/>
          <w:sz w:val="24"/>
          <w:szCs w:val="24"/>
          <w:shd w:val="clear" w:color="auto" w:fill="FFFFFF"/>
        </w:rPr>
        <w:t>персональных данных</w:t>
      </w:r>
      <w:r w:rsidRPr="00CA506E">
        <w:rPr>
          <w:color w:val="444444"/>
          <w:sz w:val="24"/>
          <w:szCs w:val="24"/>
          <w:shd w:val="clear" w:color="auto" w:fill="FFFFFF"/>
        </w:rPr>
        <w:t> и </w:t>
      </w:r>
      <w:r w:rsidRPr="00CA506E">
        <w:rPr>
          <w:b/>
          <w:bCs/>
          <w:color w:val="444444"/>
          <w:sz w:val="24"/>
          <w:szCs w:val="24"/>
          <w:shd w:val="clear" w:color="auto" w:fill="FFFFFF"/>
        </w:rPr>
        <w:t>даёт согласие</w:t>
      </w:r>
      <w:r w:rsidRPr="00CA506E">
        <w:rPr>
          <w:color w:val="444444"/>
          <w:sz w:val="24"/>
          <w:szCs w:val="24"/>
          <w:shd w:val="clear" w:color="auto" w:fill="FFFFFF"/>
        </w:rPr>
        <w:t> на их </w:t>
      </w:r>
      <w:r w:rsidRPr="00CA506E">
        <w:rPr>
          <w:b/>
          <w:bCs/>
          <w:color w:val="444444"/>
          <w:sz w:val="24"/>
          <w:szCs w:val="24"/>
          <w:shd w:val="clear" w:color="auto" w:fill="FFFFFF"/>
        </w:rPr>
        <w:t>обработку</w:t>
      </w:r>
      <w:r w:rsidRPr="00CA506E">
        <w:rPr>
          <w:color w:val="444444"/>
          <w:sz w:val="24"/>
          <w:szCs w:val="24"/>
          <w:shd w:val="clear" w:color="auto" w:fill="FFFFFF"/>
        </w:rPr>
        <w:t xml:space="preserve"> ОГАУК Иркутским академическим драматическим театром им. Н.П. Охлопкова в целях организации и проведения </w:t>
      </w:r>
      <w:r>
        <w:rPr>
          <w:color w:val="444444"/>
          <w:sz w:val="24"/>
          <w:szCs w:val="24"/>
          <w:shd w:val="clear" w:color="auto" w:fill="FFFFFF"/>
        </w:rPr>
        <w:t>Ф</w:t>
      </w:r>
      <w:r w:rsidRPr="00CA506E">
        <w:rPr>
          <w:color w:val="444444"/>
          <w:sz w:val="24"/>
          <w:szCs w:val="24"/>
          <w:shd w:val="clear" w:color="auto" w:fill="FFFFFF"/>
        </w:rPr>
        <w:t>естиваля молодежных любительских театров «Алые паруса».</w:t>
      </w:r>
    </w:p>
    <w:p w:rsidR="00650A20" w:rsidRPr="00CA506E" w:rsidRDefault="00650A20" w:rsidP="00650A20"/>
    <w:p w:rsidR="00650A20" w:rsidRDefault="00650A20" w:rsidP="00650A20">
      <w:pPr>
        <w:suppressAutoHyphens w:val="0"/>
        <w:spacing w:line="276" w:lineRule="auto"/>
        <w:rPr>
          <w:sz w:val="24"/>
          <w:szCs w:val="24"/>
        </w:rPr>
      </w:pPr>
    </w:p>
    <w:p w:rsidR="00650A20" w:rsidRDefault="00650A20" w:rsidP="00650A20">
      <w:pPr>
        <w:suppressAutoHyphens w:val="0"/>
        <w:spacing w:line="276" w:lineRule="auto"/>
        <w:rPr>
          <w:sz w:val="24"/>
          <w:szCs w:val="24"/>
        </w:rPr>
      </w:pPr>
    </w:p>
    <w:p w:rsidR="00650A20" w:rsidRDefault="00650A20" w:rsidP="00650A20">
      <w:pPr>
        <w:suppressAutoHyphens w:val="0"/>
        <w:spacing w:line="276" w:lineRule="auto"/>
        <w:rPr>
          <w:sz w:val="24"/>
          <w:szCs w:val="24"/>
        </w:rPr>
      </w:pPr>
    </w:p>
    <w:p w:rsidR="00650A20" w:rsidRDefault="00650A20" w:rsidP="00650A20">
      <w:pPr>
        <w:suppressAutoHyphens w:val="0"/>
        <w:spacing w:line="276" w:lineRule="auto"/>
        <w:rPr>
          <w:sz w:val="24"/>
          <w:szCs w:val="24"/>
        </w:rPr>
      </w:pPr>
    </w:p>
    <w:p w:rsidR="00285999" w:rsidRPr="00650A20" w:rsidRDefault="00285999" w:rsidP="00650A20">
      <w:pPr>
        <w:ind w:left="-567"/>
      </w:pPr>
    </w:p>
    <w:sectPr w:rsidR="00285999" w:rsidRPr="00650A20" w:rsidSect="00650A20">
      <w:pgSz w:w="11906" w:h="16838"/>
      <w:pgMar w:top="568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48"/>
    <w:rsid w:val="00285999"/>
    <w:rsid w:val="00650A20"/>
    <w:rsid w:val="00F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658F1-36D1-4229-A920-656ED1B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MTD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</cp:revision>
  <dcterms:created xsi:type="dcterms:W3CDTF">2016-04-15T06:05:00Z</dcterms:created>
  <dcterms:modified xsi:type="dcterms:W3CDTF">2016-04-15T06:47:00Z</dcterms:modified>
</cp:coreProperties>
</file>