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35" w:rsidRPr="006F1B35" w:rsidRDefault="006F1B35" w:rsidP="006855C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01520" w:rsidRDefault="006F1B35" w:rsidP="00401520">
      <w:pPr>
        <w:spacing w:after="0" w:line="240" w:lineRule="auto"/>
        <w:ind w:left="6946" w:firstLine="426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</w:t>
      </w:r>
      <w:r w:rsidR="00401520" w:rsidRPr="006F1B35"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C27DBF" w:rsidRPr="006F1B35" w:rsidRDefault="00C27DBF" w:rsidP="00401520">
      <w:pPr>
        <w:spacing w:after="0" w:line="240" w:lineRule="auto"/>
        <w:ind w:left="6946" w:firstLine="426"/>
        <w:rPr>
          <w:rFonts w:ascii="Times New Roman" w:eastAsia="Times New Roman" w:hAnsi="Times New Roman" w:cs="Times New Roman"/>
          <w:lang w:eastAsia="ru-RU"/>
        </w:rPr>
      </w:pPr>
    </w:p>
    <w:p w:rsidR="00401520" w:rsidRPr="006F1B35" w:rsidRDefault="00401520" w:rsidP="00401520">
      <w:pPr>
        <w:spacing w:after="0" w:line="240" w:lineRule="auto"/>
        <w:ind w:left="694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Директор ОГАУК Иркутского академического драматического театра им.Н.П.Охлопкова</w:t>
      </w:r>
    </w:p>
    <w:p w:rsidR="00401520" w:rsidRDefault="00401520" w:rsidP="00401520">
      <w:pPr>
        <w:spacing w:after="0" w:line="240" w:lineRule="auto"/>
        <w:ind w:left="6946" w:firstLine="426"/>
        <w:rPr>
          <w:rFonts w:ascii="Times New Roman" w:eastAsia="Times New Roman" w:hAnsi="Times New Roman" w:cs="Times New Roman"/>
          <w:lang w:eastAsia="ru-RU"/>
        </w:rPr>
      </w:pPr>
    </w:p>
    <w:p w:rsidR="00401520" w:rsidRPr="006F1B35" w:rsidRDefault="00401520" w:rsidP="004015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</w:t>
      </w:r>
      <w:r w:rsidRPr="006F1B35">
        <w:rPr>
          <w:rFonts w:ascii="Times New Roman" w:eastAsia="Times New Roman" w:hAnsi="Times New Roman" w:cs="Times New Roman"/>
          <w:lang w:eastAsia="ru-RU"/>
        </w:rPr>
        <w:t>____________________________</w:t>
      </w:r>
    </w:p>
    <w:p w:rsidR="00401520" w:rsidRPr="006F1B35" w:rsidRDefault="00401520" w:rsidP="004015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</w:t>
      </w:r>
      <w:r w:rsidRPr="006F1B35">
        <w:rPr>
          <w:rFonts w:ascii="Times New Roman" w:eastAsia="Times New Roman" w:hAnsi="Times New Roman" w:cs="Times New Roman"/>
          <w:lang w:eastAsia="ru-RU"/>
        </w:rPr>
        <w:t>«____» 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  <w:r w:rsidRPr="002F3611">
        <w:rPr>
          <w:rFonts w:ascii="Times New Roman" w:eastAsia="Times New Roman" w:hAnsi="Times New Roman" w:cs="Times New Roman"/>
          <w:lang w:eastAsia="ru-RU"/>
        </w:rPr>
        <w:t>_</w:t>
      </w:r>
      <w:r w:rsidR="009367E9">
        <w:rPr>
          <w:rFonts w:ascii="Times New Roman" w:eastAsia="Times New Roman" w:hAnsi="Times New Roman" w:cs="Times New Roman"/>
          <w:lang w:eastAsia="ru-RU"/>
        </w:rPr>
        <w:t xml:space="preserve"> 2016 </w:t>
      </w:r>
      <w:r w:rsidRPr="006F1B35">
        <w:rPr>
          <w:rFonts w:ascii="Times New Roman" w:eastAsia="Times New Roman" w:hAnsi="Times New Roman" w:cs="Times New Roman"/>
          <w:lang w:eastAsia="ru-RU"/>
        </w:rPr>
        <w:t>г.</w:t>
      </w:r>
    </w:p>
    <w:p w:rsidR="006F1B35" w:rsidRPr="006F1B35" w:rsidRDefault="006F1B35" w:rsidP="0040152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F1B35" w:rsidRPr="006F1B35" w:rsidRDefault="006F1B35" w:rsidP="006F1B3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F1B35" w:rsidRPr="006F1B35" w:rsidRDefault="006F1B35" w:rsidP="006F1B3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Акт обследования</w:t>
      </w:r>
    </w:p>
    <w:p w:rsidR="006F1B35" w:rsidRPr="006F1B35" w:rsidRDefault="006F1B35" w:rsidP="006F1B3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объекта социальной инфраструктуры к паспорту доступности ОСИ</w:t>
      </w:r>
    </w:p>
    <w:p w:rsidR="006F1B35" w:rsidRPr="006F1B35" w:rsidRDefault="009A7A6B" w:rsidP="006F1B3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2</w:t>
      </w:r>
      <w:r w:rsidR="00D24021">
        <w:rPr>
          <w:rFonts w:ascii="Times New Roman" w:eastAsia="Times New Roman" w:hAnsi="Times New Roman" w:cs="Times New Roman"/>
          <w:lang w:eastAsia="ru-RU"/>
        </w:rPr>
        <w:t xml:space="preserve"> (З</w:t>
      </w:r>
      <w:r w:rsidR="004445EC">
        <w:rPr>
          <w:rFonts w:ascii="Times New Roman" w:eastAsia="Times New Roman" w:hAnsi="Times New Roman" w:cs="Times New Roman"/>
          <w:lang w:eastAsia="ru-RU"/>
        </w:rPr>
        <w:t>дание</w:t>
      </w:r>
      <w:r w:rsidR="00DF285C">
        <w:rPr>
          <w:rFonts w:ascii="Times New Roman" w:eastAsia="Times New Roman" w:hAnsi="Times New Roman" w:cs="Times New Roman"/>
          <w:lang w:eastAsia="ru-RU"/>
        </w:rPr>
        <w:t xml:space="preserve"> </w:t>
      </w:r>
      <w:r w:rsidR="00D24021">
        <w:rPr>
          <w:rFonts w:ascii="Times New Roman" w:eastAsia="Times New Roman" w:hAnsi="Times New Roman" w:cs="Times New Roman"/>
          <w:lang w:eastAsia="ru-RU"/>
        </w:rPr>
        <w:t>театра – О</w:t>
      </w:r>
      <w:r w:rsidR="00DF285C">
        <w:rPr>
          <w:rFonts w:ascii="Times New Roman" w:eastAsia="Times New Roman" w:hAnsi="Times New Roman" w:cs="Times New Roman"/>
          <w:lang w:eastAsia="ru-RU"/>
        </w:rPr>
        <w:t>сновная сцена</w:t>
      </w:r>
      <w:r w:rsidR="004445EC">
        <w:rPr>
          <w:rFonts w:ascii="Times New Roman" w:eastAsia="Times New Roman" w:hAnsi="Times New Roman" w:cs="Times New Roman"/>
          <w:lang w:eastAsia="ru-RU"/>
        </w:rPr>
        <w:t>)</w:t>
      </w:r>
    </w:p>
    <w:p w:rsidR="006F1B35" w:rsidRPr="006F1B35" w:rsidRDefault="006F1B35" w:rsidP="006F1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1B35" w:rsidRPr="006F1B35" w:rsidRDefault="006F1B35" w:rsidP="006F1B3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F1B35" w:rsidRPr="006F1B35" w:rsidRDefault="006F1B35" w:rsidP="006F1B3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1. Общие сведения об объекте</w:t>
      </w:r>
    </w:p>
    <w:p w:rsidR="006F1B35" w:rsidRPr="006F1B35" w:rsidRDefault="006F1B35" w:rsidP="006F1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1B35" w:rsidRPr="006F1B35" w:rsidRDefault="00D24021" w:rsidP="006F1B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1.1. Наименование (вид) объекта: нежилые помещения;</w:t>
      </w:r>
    </w:p>
    <w:p w:rsidR="006F1B35" w:rsidRPr="006F1B35" w:rsidRDefault="00D24021" w:rsidP="006F1B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1.2. Адрес объекта: </w:t>
      </w:r>
      <w:r w:rsidR="004445EC" w:rsidRPr="004445EC">
        <w:rPr>
          <w:rFonts w:ascii="Times New Roman" w:eastAsia="Times New Roman" w:hAnsi="Times New Roman" w:cs="Times New Roman"/>
          <w:lang w:eastAsia="ru-RU"/>
        </w:rPr>
        <w:t>664003, г. И</w:t>
      </w:r>
      <w:r>
        <w:rPr>
          <w:rFonts w:ascii="Times New Roman" w:eastAsia="Times New Roman" w:hAnsi="Times New Roman" w:cs="Times New Roman"/>
          <w:lang w:eastAsia="ru-RU"/>
        </w:rPr>
        <w:t>ркутск, ул. Карла Маркса, д.14;</w:t>
      </w:r>
    </w:p>
    <w:p w:rsidR="004445EC" w:rsidRPr="004445EC" w:rsidRDefault="004445EC" w:rsidP="004445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45EC">
        <w:rPr>
          <w:rFonts w:ascii="Times New Roman" w:eastAsia="Times New Roman" w:hAnsi="Times New Roman" w:cs="Times New Roman"/>
          <w:lang w:eastAsia="ru-RU"/>
        </w:rPr>
        <w:t>1.3. Сведения о размещении объекта:</w:t>
      </w:r>
    </w:p>
    <w:p w:rsidR="004445EC" w:rsidRPr="004445EC" w:rsidRDefault="00D24021" w:rsidP="004445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отдельно стоящее здание</w:t>
      </w:r>
      <w:r w:rsidR="00160550">
        <w:rPr>
          <w:rFonts w:ascii="Times New Roman" w:eastAsia="Times New Roman" w:hAnsi="Times New Roman" w:cs="Times New Roman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lang w:eastAsia="ru-RU"/>
        </w:rPr>
        <w:t xml:space="preserve"> 4 этажа, 5106,4</w:t>
      </w:r>
      <w:r w:rsidR="004445EC" w:rsidRPr="004445EC">
        <w:rPr>
          <w:rFonts w:ascii="Times New Roman" w:eastAsia="Times New Roman" w:hAnsi="Times New Roman" w:cs="Times New Roman"/>
          <w:lang w:eastAsia="ru-RU"/>
        </w:rPr>
        <w:t xml:space="preserve"> кв.м.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6F1B35" w:rsidRPr="006F1B35" w:rsidRDefault="006F1B35" w:rsidP="006F1B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- наличие п</w:t>
      </w:r>
      <w:r w:rsidR="00160550">
        <w:rPr>
          <w:rFonts w:ascii="Times New Roman" w:eastAsia="Times New Roman" w:hAnsi="Times New Roman" w:cs="Times New Roman"/>
          <w:lang w:eastAsia="ru-RU"/>
        </w:rPr>
        <w:t xml:space="preserve">рилегающего земельного участка: </w:t>
      </w:r>
      <w:r w:rsidR="00D24021">
        <w:rPr>
          <w:rFonts w:ascii="Times New Roman" w:eastAsia="Times New Roman" w:hAnsi="Times New Roman" w:cs="Times New Roman"/>
          <w:lang w:eastAsia="ru-RU"/>
        </w:rPr>
        <w:t xml:space="preserve"> </w:t>
      </w:r>
      <w:r w:rsidR="004445EC">
        <w:rPr>
          <w:rFonts w:ascii="Times New Roman" w:eastAsia="Times New Roman" w:hAnsi="Times New Roman" w:cs="Times New Roman"/>
          <w:lang w:eastAsia="ru-RU"/>
        </w:rPr>
        <w:t>11636</w:t>
      </w:r>
      <w:r w:rsidR="00D240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F1B35">
        <w:rPr>
          <w:rFonts w:ascii="Times New Roman" w:eastAsia="Times New Roman" w:hAnsi="Times New Roman" w:cs="Times New Roman"/>
          <w:lang w:eastAsia="ru-RU"/>
        </w:rPr>
        <w:t>кв.м</w:t>
      </w:r>
    </w:p>
    <w:p w:rsidR="004445EC" w:rsidRPr="004445EC" w:rsidRDefault="006F1B35" w:rsidP="004445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 xml:space="preserve">1.4. </w:t>
      </w:r>
      <w:r w:rsidR="00160550">
        <w:rPr>
          <w:rFonts w:ascii="Times New Roman" w:eastAsia="Times New Roman" w:hAnsi="Times New Roman" w:cs="Times New Roman"/>
          <w:lang w:eastAsia="ru-RU"/>
        </w:rPr>
        <w:t>Год постройки здания:</w:t>
      </w:r>
      <w:r w:rsidR="00D24021">
        <w:rPr>
          <w:rFonts w:ascii="Times New Roman" w:eastAsia="Times New Roman" w:hAnsi="Times New Roman" w:cs="Times New Roman"/>
          <w:lang w:eastAsia="ru-RU"/>
        </w:rPr>
        <w:t xml:space="preserve"> 1897</w:t>
      </w:r>
      <w:r w:rsidR="004445EC" w:rsidRPr="004445EC">
        <w:rPr>
          <w:rFonts w:ascii="Times New Roman" w:eastAsia="Times New Roman" w:hAnsi="Times New Roman" w:cs="Times New Roman"/>
          <w:lang w:eastAsia="ru-RU"/>
        </w:rPr>
        <w:t>, последнего капитального ремон</w:t>
      </w:r>
      <w:r w:rsidR="00D24021">
        <w:rPr>
          <w:rFonts w:ascii="Times New Roman" w:eastAsia="Times New Roman" w:hAnsi="Times New Roman" w:cs="Times New Roman"/>
          <w:lang w:eastAsia="ru-RU"/>
        </w:rPr>
        <w:t>та – 1999;</w:t>
      </w:r>
    </w:p>
    <w:p w:rsidR="006F1B35" w:rsidRPr="006F1B35" w:rsidRDefault="006F1B35" w:rsidP="006F1B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32497">
        <w:rPr>
          <w:rFonts w:ascii="Times New Roman" w:eastAsia="Times New Roman" w:hAnsi="Times New Roman" w:cs="Times New Roman"/>
          <w:lang w:eastAsia="ru-RU"/>
        </w:rPr>
        <w:t xml:space="preserve">1.5. Дата предстоящих плановых ремонтных работ: </w:t>
      </w:r>
      <w:r w:rsidR="00BC5B06">
        <w:rPr>
          <w:rFonts w:ascii="Times New Roman" w:eastAsia="Times New Roman" w:hAnsi="Times New Roman" w:cs="Times New Roman"/>
          <w:i/>
          <w:lang w:eastAsia="ru-RU"/>
        </w:rPr>
        <w:t>текущего - 2017</w:t>
      </w:r>
      <w:r w:rsidR="00032497" w:rsidRPr="00032497">
        <w:rPr>
          <w:rFonts w:ascii="Times New Roman" w:eastAsia="Times New Roman" w:hAnsi="Times New Roman" w:cs="Times New Roman"/>
          <w:i/>
          <w:lang w:eastAsia="ru-RU"/>
        </w:rPr>
        <w:t xml:space="preserve">, капитального </w:t>
      </w:r>
      <w:r w:rsidR="00D24021">
        <w:rPr>
          <w:rFonts w:ascii="Times New Roman" w:eastAsia="Times New Roman" w:hAnsi="Times New Roman" w:cs="Times New Roman"/>
          <w:i/>
          <w:lang w:eastAsia="ru-RU"/>
        </w:rPr>
        <w:t>–</w:t>
      </w:r>
      <w:r w:rsidR="00032497" w:rsidRPr="00032497">
        <w:rPr>
          <w:rFonts w:ascii="Times New Roman" w:eastAsia="Times New Roman" w:hAnsi="Times New Roman" w:cs="Times New Roman"/>
          <w:i/>
          <w:lang w:eastAsia="ru-RU"/>
        </w:rPr>
        <w:t xml:space="preserve"> 2017</w:t>
      </w:r>
      <w:r w:rsidR="00D24021">
        <w:rPr>
          <w:rFonts w:ascii="Times New Roman" w:eastAsia="Times New Roman" w:hAnsi="Times New Roman" w:cs="Times New Roman"/>
          <w:i/>
          <w:lang w:eastAsia="ru-RU"/>
        </w:rPr>
        <w:t>;</w:t>
      </w:r>
    </w:p>
    <w:p w:rsidR="004445EC" w:rsidRPr="004445EC" w:rsidRDefault="006F1B35" w:rsidP="004445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="00D24021">
        <w:rPr>
          <w:rFonts w:ascii="Times New Roman" w:eastAsia="Times New Roman" w:hAnsi="Times New Roman" w:cs="Times New Roman"/>
          <w:lang w:eastAsia="ru-RU"/>
        </w:rPr>
        <w:t xml:space="preserve">- полное наименование: </w:t>
      </w:r>
      <w:r w:rsidR="004445EC" w:rsidRPr="004445EC">
        <w:rPr>
          <w:rFonts w:ascii="Times New Roman" w:eastAsia="Times New Roman" w:hAnsi="Times New Roman" w:cs="Times New Roman"/>
          <w:lang w:eastAsia="ru-RU"/>
        </w:rPr>
        <w:t>Областное государственное автономное учреждение культуры Иркутский академический драматический театр им.Н.П.Ох</w:t>
      </w:r>
      <w:r w:rsidR="00D24021">
        <w:rPr>
          <w:rFonts w:ascii="Times New Roman" w:eastAsia="Times New Roman" w:hAnsi="Times New Roman" w:cs="Times New Roman"/>
          <w:lang w:eastAsia="ru-RU"/>
        </w:rPr>
        <w:t xml:space="preserve">лопкова, краткое наименование: </w:t>
      </w:r>
      <w:r w:rsidR="004445EC" w:rsidRPr="004445EC">
        <w:rPr>
          <w:rFonts w:ascii="Times New Roman" w:eastAsia="Times New Roman" w:hAnsi="Times New Roman" w:cs="Times New Roman"/>
          <w:lang w:eastAsia="ru-RU"/>
        </w:rPr>
        <w:t>ОГАУК Иркутский академический драматический театр им.Н</w:t>
      </w:r>
      <w:r w:rsidR="00D24021">
        <w:rPr>
          <w:rFonts w:ascii="Times New Roman" w:eastAsia="Times New Roman" w:hAnsi="Times New Roman" w:cs="Times New Roman"/>
          <w:lang w:eastAsia="ru-RU"/>
        </w:rPr>
        <w:t>.П.Охлопкова;</w:t>
      </w:r>
    </w:p>
    <w:p w:rsidR="006F1B35" w:rsidRPr="006F1B35" w:rsidRDefault="006F1B35" w:rsidP="006F1B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1.7. Юридический</w:t>
      </w:r>
      <w:r w:rsidR="00D24021">
        <w:rPr>
          <w:rFonts w:ascii="Times New Roman" w:eastAsia="Times New Roman" w:hAnsi="Times New Roman" w:cs="Times New Roman"/>
          <w:lang w:eastAsia="ru-RU"/>
        </w:rPr>
        <w:t xml:space="preserve"> адрес организации (учреждения): </w:t>
      </w:r>
      <w:r w:rsidR="004445EC" w:rsidRPr="004445EC">
        <w:rPr>
          <w:rFonts w:ascii="Times New Roman" w:eastAsia="Times New Roman" w:hAnsi="Times New Roman" w:cs="Times New Roman"/>
          <w:lang w:eastAsia="ru-RU"/>
        </w:rPr>
        <w:t>664003. г. Иркутск,</w:t>
      </w:r>
      <w:r w:rsidR="00D24021">
        <w:rPr>
          <w:rFonts w:ascii="Times New Roman" w:eastAsia="Times New Roman" w:hAnsi="Times New Roman" w:cs="Times New Roman"/>
          <w:lang w:eastAsia="ru-RU"/>
        </w:rPr>
        <w:t xml:space="preserve"> ул. Карла Маркса, д.14;</w:t>
      </w:r>
    </w:p>
    <w:p w:rsidR="004445EC" w:rsidRDefault="004445EC" w:rsidP="006F1B35">
      <w:pPr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F1B35" w:rsidRPr="006F1B35" w:rsidRDefault="006F1B35" w:rsidP="006F1B35">
      <w:pPr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2. Характеристика деятельности организации на объекте</w:t>
      </w:r>
    </w:p>
    <w:p w:rsidR="006F1B35" w:rsidRPr="006F1B35" w:rsidRDefault="006F1B35" w:rsidP="006F1B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45EC" w:rsidRDefault="006F1B35" w:rsidP="004445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Дополнительная информация</w:t>
      </w:r>
      <w:r w:rsidR="004445EC">
        <w:rPr>
          <w:rFonts w:ascii="Times New Roman" w:eastAsia="Times New Roman" w:hAnsi="Times New Roman" w:cs="Times New Roman"/>
          <w:lang w:eastAsia="ru-RU"/>
        </w:rPr>
        <w:t>:</w:t>
      </w:r>
      <w:r w:rsidRPr="006F1B3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24021" w:rsidRDefault="00D24021" w:rsidP="004445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 Сфера деятельности: </w:t>
      </w:r>
      <w:r w:rsidR="004445EC" w:rsidRPr="00FE62E4">
        <w:rPr>
          <w:rFonts w:ascii="Times New Roman" w:eastAsia="Times New Roman" w:hAnsi="Times New Roman" w:cs="Times New Roman"/>
          <w:lang w:eastAsia="ru-RU"/>
        </w:rPr>
        <w:t>культура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4445EC" w:rsidRPr="004445EC" w:rsidRDefault="004445EC" w:rsidP="004445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45EC">
        <w:rPr>
          <w:rFonts w:ascii="Times New Roman" w:eastAsia="Times New Roman" w:hAnsi="Times New Roman" w:cs="Times New Roman"/>
          <w:lang w:eastAsia="ru-RU"/>
        </w:rPr>
        <w:t>2.2. Ви</w:t>
      </w:r>
      <w:r w:rsidR="00D24021">
        <w:rPr>
          <w:rFonts w:ascii="Times New Roman" w:eastAsia="Times New Roman" w:hAnsi="Times New Roman" w:cs="Times New Roman"/>
          <w:lang w:eastAsia="ru-RU"/>
        </w:rPr>
        <w:t xml:space="preserve">ды оказываемых услуг: </w:t>
      </w:r>
      <w:r w:rsidRPr="004445EC">
        <w:rPr>
          <w:rFonts w:ascii="Times New Roman" w:eastAsia="Times New Roman" w:hAnsi="Times New Roman" w:cs="Times New Roman"/>
          <w:lang w:eastAsia="ru-RU"/>
        </w:rPr>
        <w:t>Деятельность в области художественного, литературног</w:t>
      </w:r>
      <w:r w:rsidR="00D24021">
        <w:rPr>
          <w:rFonts w:ascii="Times New Roman" w:eastAsia="Times New Roman" w:hAnsi="Times New Roman" w:cs="Times New Roman"/>
          <w:lang w:eastAsia="ru-RU"/>
        </w:rPr>
        <w:t>о и исполнительского творчества;</w:t>
      </w:r>
    </w:p>
    <w:p w:rsidR="004445EC" w:rsidRPr="004445EC" w:rsidRDefault="004445EC" w:rsidP="004445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45EC">
        <w:rPr>
          <w:rFonts w:ascii="Times New Roman" w:eastAsia="Times New Roman" w:hAnsi="Times New Roman" w:cs="Times New Roman"/>
          <w:lang w:eastAsia="ru-RU"/>
        </w:rPr>
        <w:t xml:space="preserve">2.3. </w:t>
      </w:r>
      <w:r w:rsidR="00D24021">
        <w:rPr>
          <w:rFonts w:ascii="Times New Roman" w:eastAsia="Times New Roman" w:hAnsi="Times New Roman" w:cs="Times New Roman"/>
          <w:lang w:eastAsia="ru-RU"/>
        </w:rPr>
        <w:t xml:space="preserve">Форма оказания услуг: </w:t>
      </w:r>
      <w:r w:rsidRPr="00FE62E4">
        <w:rPr>
          <w:rFonts w:ascii="Times New Roman" w:eastAsia="Times New Roman" w:hAnsi="Times New Roman" w:cs="Times New Roman"/>
          <w:lang w:eastAsia="ru-RU"/>
        </w:rPr>
        <w:t>на объекте</w:t>
      </w:r>
      <w:r w:rsidR="00D24021">
        <w:rPr>
          <w:rFonts w:ascii="Times New Roman" w:eastAsia="Times New Roman" w:hAnsi="Times New Roman" w:cs="Times New Roman"/>
          <w:lang w:eastAsia="ru-RU"/>
        </w:rPr>
        <w:t>;</w:t>
      </w:r>
    </w:p>
    <w:p w:rsidR="004445EC" w:rsidRPr="004445EC" w:rsidRDefault="004445EC" w:rsidP="004445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45EC">
        <w:rPr>
          <w:rFonts w:ascii="Times New Roman" w:eastAsia="Times New Roman" w:hAnsi="Times New Roman" w:cs="Times New Roman"/>
          <w:lang w:eastAsia="ru-RU"/>
        </w:rPr>
        <w:t xml:space="preserve">2.4. Категории обслуживаемого населения по возрасту: </w:t>
      </w:r>
      <w:r w:rsidRPr="00B015BC">
        <w:rPr>
          <w:rFonts w:ascii="Times New Roman" w:eastAsia="Times New Roman" w:hAnsi="Times New Roman" w:cs="Times New Roman"/>
          <w:lang w:eastAsia="ru-RU"/>
        </w:rPr>
        <w:t>все возрастные категории</w:t>
      </w:r>
      <w:r w:rsidR="00B015BC">
        <w:rPr>
          <w:rFonts w:ascii="Times New Roman" w:eastAsia="Times New Roman" w:hAnsi="Times New Roman" w:cs="Times New Roman"/>
          <w:lang w:eastAsia="ru-RU"/>
        </w:rPr>
        <w:t>;</w:t>
      </w:r>
    </w:p>
    <w:p w:rsidR="004445EC" w:rsidRPr="00032497" w:rsidRDefault="004445EC" w:rsidP="004445EC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4445EC">
        <w:rPr>
          <w:rFonts w:ascii="Times New Roman" w:eastAsia="Times New Roman" w:hAnsi="Times New Roman" w:cs="Times New Roman"/>
          <w:lang w:eastAsia="ru-RU"/>
        </w:rPr>
        <w:t xml:space="preserve">2.5. Категории обслуживаемых инвалидов: </w:t>
      </w:r>
      <w:r w:rsidRPr="00B015BC">
        <w:rPr>
          <w:rFonts w:ascii="Times New Roman" w:eastAsia="Times New Roman" w:hAnsi="Times New Roman" w:cs="Times New Roman"/>
          <w:lang w:eastAsia="ru-RU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  <w:r w:rsidR="00B015BC">
        <w:rPr>
          <w:rFonts w:ascii="Times New Roman" w:eastAsia="Times New Roman" w:hAnsi="Times New Roman" w:cs="Times New Roman"/>
          <w:lang w:eastAsia="ru-RU"/>
        </w:rPr>
        <w:t>;</w:t>
      </w:r>
    </w:p>
    <w:p w:rsidR="0098042A" w:rsidRDefault="004445EC" w:rsidP="004445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45EC">
        <w:rPr>
          <w:rFonts w:ascii="Times New Roman" w:eastAsia="Times New Roman" w:hAnsi="Times New Roman" w:cs="Times New Roman"/>
          <w:lang w:eastAsia="ru-RU"/>
        </w:rPr>
        <w:t>2.6. Плановая мощность: посещаемость (количество обслуживаемых в день), вмес</w:t>
      </w:r>
      <w:r w:rsidR="0098042A">
        <w:rPr>
          <w:rFonts w:ascii="Times New Roman" w:eastAsia="Times New Roman" w:hAnsi="Times New Roman" w:cs="Times New Roman"/>
          <w:lang w:eastAsia="ru-RU"/>
        </w:rPr>
        <w:t>тимость, пропускная способность: 527;</w:t>
      </w:r>
    </w:p>
    <w:p w:rsidR="004445EC" w:rsidRPr="004445EC" w:rsidRDefault="004445EC" w:rsidP="004445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45EC">
        <w:rPr>
          <w:rFonts w:ascii="Times New Roman" w:eastAsia="Times New Roman" w:hAnsi="Times New Roman" w:cs="Times New Roman"/>
          <w:lang w:eastAsia="ru-RU"/>
        </w:rPr>
        <w:t xml:space="preserve">2.7. Участие в исполнении ИПР </w:t>
      </w:r>
      <w:r w:rsidR="00B015BC">
        <w:rPr>
          <w:rFonts w:ascii="Times New Roman" w:eastAsia="Times New Roman" w:hAnsi="Times New Roman" w:cs="Times New Roman"/>
          <w:lang w:eastAsia="ru-RU"/>
        </w:rPr>
        <w:t xml:space="preserve">инвалида, </w:t>
      </w:r>
      <w:r w:rsidR="00FE62E4">
        <w:rPr>
          <w:rFonts w:ascii="Times New Roman" w:eastAsia="Times New Roman" w:hAnsi="Times New Roman" w:cs="Times New Roman"/>
          <w:lang w:eastAsia="ru-RU"/>
        </w:rPr>
        <w:t xml:space="preserve">ребенка-инвалида: </w:t>
      </w:r>
      <w:r w:rsidRPr="00FE62E4">
        <w:rPr>
          <w:rFonts w:ascii="Times New Roman" w:eastAsia="Times New Roman" w:hAnsi="Times New Roman" w:cs="Times New Roman"/>
          <w:lang w:eastAsia="ru-RU"/>
        </w:rPr>
        <w:t>нет</w:t>
      </w:r>
      <w:r w:rsidR="00B015BC">
        <w:rPr>
          <w:rFonts w:ascii="Times New Roman" w:eastAsia="Times New Roman" w:hAnsi="Times New Roman" w:cs="Times New Roman"/>
          <w:lang w:eastAsia="ru-RU"/>
        </w:rPr>
        <w:t>;</w:t>
      </w:r>
    </w:p>
    <w:p w:rsidR="006F1B35" w:rsidRPr="006F1B35" w:rsidRDefault="006F1B35" w:rsidP="004445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F1B35" w:rsidRPr="006F1B35" w:rsidRDefault="006F1B35" w:rsidP="006F1B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F1B35" w:rsidRPr="006F1B35" w:rsidRDefault="006F1B35" w:rsidP="006F1B3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3. Состояние доступности объекта</w:t>
      </w:r>
    </w:p>
    <w:p w:rsidR="006F1B35" w:rsidRPr="006F1B35" w:rsidRDefault="006F1B35" w:rsidP="006F1B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015BC" w:rsidRDefault="00D52541" w:rsidP="00D525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2541">
        <w:rPr>
          <w:rFonts w:ascii="Times New Roman" w:eastAsia="Times New Roman" w:hAnsi="Times New Roman" w:cs="Times New Roman"/>
          <w:lang w:eastAsia="ru-RU"/>
        </w:rPr>
        <w:t>3.1 Путь следования к объе</w:t>
      </w:r>
      <w:r w:rsidR="00B015BC">
        <w:rPr>
          <w:rFonts w:ascii="Times New Roman" w:eastAsia="Times New Roman" w:hAnsi="Times New Roman" w:cs="Times New Roman"/>
          <w:lang w:eastAsia="ru-RU"/>
        </w:rPr>
        <w:t xml:space="preserve">кту пассажирским транспортом: </w:t>
      </w:r>
      <w:r w:rsidRPr="00FE62E4">
        <w:rPr>
          <w:rFonts w:ascii="Times New Roman" w:eastAsia="Times New Roman" w:hAnsi="Times New Roman" w:cs="Times New Roman"/>
          <w:lang w:eastAsia="ru-RU"/>
        </w:rPr>
        <w:t>ост. «Филармония», автобусы, маршрутные такси, ост. «Ленина» автобусы, маршрутные такси, троллейбусы, трамваи</w:t>
      </w:r>
      <w:r w:rsidR="00FE62E4">
        <w:rPr>
          <w:rFonts w:ascii="Times New Roman" w:eastAsia="Times New Roman" w:hAnsi="Times New Roman" w:cs="Times New Roman"/>
          <w:lang w:eastAsia="ru-RU"/>
        </w:rPr>
        <w:t>;</w:t>
      </w:r>
    </w:p>
    <w:p w:rsidR="00B015BC" w:rsidRDefault="00D52541" w:rsidP="00D525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2541">
        <w:rPr>
          <w:rFonts w:ascii="Times New Roman" w:eastAsia="Times New Roman" w:hAnsi="Times New Roman" w:cs="Times New Roman"/>
          <w:lang w:eastAsia="ru-RU"/>
        </w:rPr>
        <w:t>наличие адаптированного пассаж</w:t>
      </w:r>
      <w:r w:rsidR="00B015BC">
        <w:rPr>
          <w:rFonts w:ascii="Times New Roman" w:eastAsia="Times New Roman" w:hAnsi="Times New Roman" w:cs="Times New Roman"/>
          <w:lang w:eastAsia="ru-RU"/>
        </w:rPr>
        <w:t>ирского транспорта к объекту: частично автобусы, троллейбусы;</w:t>
      </w:r>
    </w:p>
    <w:p w:rsidR="00D52541" w:rsidRPr="00D52541" w:rsidRDefault="00D52541" w:rsidP="00D525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2541">
        <w:rPr>
          <w:rFonts w:ascii="Times New Roman" w:eastAsia="Times New Roman" w:hAnsi="Times New Roman" w:cs="Times New Roman"/>
          <w:lang w:eastAsia="ru-RU"/>
        </w:rPr>
        <w:t>3.2 Путь к объекту от ближайшей остановки пассажирского транспорта:</w:t>
      </w:r>
    </w:p>
    <w:p w:rsidR="00D52541" w:rsidRPr="00D52541" w:rsidRDefault="00D52541" w:rsidP="00D525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2541">
        <w:rPr>
          <w:rFonts w:ascii="Times New Roman" w:eastAsia="Times New Roman" w:hAnsi="Times New Roman" w:cs="Times New Roman"/>
          <w:lang w:eastAsia="ru-RU"/>
        </w:rPr>
        <w:t xml:space="preserve">3.2.1 расстояние до </w:t>
      </w:r>
      <w:r w:rsidR="00B015BC">
        <w:rPr>
          <w:rFonts w:ascii="Times New Roman" w:eastAsia="Times New Roman" w:hAnsi="Times New Roman" w:cs="Times New Roman"/>
          <w:lang w:eastAsia="ru-RU"/>
        </w:rPr>
        <w:t xml:space="preserve">объекта от остановки транспорта: </w:t>
      </w:r>
      <w:r w:rsidRPr="00D52541">
        <w:rPr>
          <w:rFonts w:ascii="Times New Roman" w:eastAsia="Times New Roman" w:hAnsi="Times New Roman" w:cs="Times New Roman"/>
          <w:lang w:eastAsia="ru-RU"/>
        </w:rPr>
        <w:t>400 м</w:t>
      </w:r>
      <w:r w:rsidR="00B015BC">
        <w:rPr>
          <w:rFonts w:ascii="Times New Roman" w:eastAsia="Times New Roman" w:hAnsi="Times New Roman" w:cs="Times New Roman"/>
          <w:lang w:eastAsia="ru-RU"/>
        </w:rPr>
        <w:t>;</w:t>
      </w:r>
    </w:p>
    <w:p w:rsidR="00D52541" w:rsidRPr="00D52541" w:rsidRDefault="00D52541" w:rsidP="00D525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2541">
        <w:rPr>
          <w:rFonts w:ascii="Times New Roman" w:eastAsia="Times New Roman" w:hAnsi="Times New Roman" w:cs="Times New Roman"/>
          <w:lang w:eastAsia="ru-RU"/>
        </w:rPr>
        <w:t>3.2</w:t>
      </w:r>
      <w:r w:rsidR="00B015BC">
        <w:rPr>
          <w:rFonts w:ascii="Times New Roman" w:eastAsia="Times New Roman" w:hAnsi="Times New Roman" w:cs="Times New Roman"/>
          <w:lang w:eastAsia="ru-RU"/>
        </w:rPr>
        <w:t xml:space="preserve">.2 время движения (пешком): </w:t>
      </w:r>
      <w:r w:rsidRPr="00D52541">
        <w:rPr>
          <w:rFonts w:ascii="Times New Roman" w:eastAsia="Times New Roman" w:hAnsi="Times New Roman" w:cs="Times New Roman"/>
          <w:lang w:eastAsia="ru-RU"/>
        </w:rPr>
        <w:t>10 мин</w:t>
      </w:r>
      <w:r w:rsidR="00B015BC">
        <w:rPr>
          <w:rFonts w:ascii="Times New Roman" w:eastAsia="Times New Roman" w:hAnsi="Times New Roman" w:cs="Times New Roman"/>
          <w:lang w:eastAsia="ru-RU"/>
        </w:rPr>
        <w:t>.;</w:t>
      </w:r>
    </w:p>
    <w:p w:rsidR="00D52541" w:rsidRPr="00D52541" w:rsidRDefault="00D52541" w:rsidP="00D525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2541">
        <w:rPr>
          <w:rFonts w:ascii="Times New Roman" w:eastAsia="Times New Roman" w:hAnsi="Times New Roman" w:cs="Times New Roman"/>
          <w:lang w:eastAsia="ru-RU"/>
        </w:rPr>
        <w:t xml:space="preserve">3.2.3 наличие  выделенного от проезжей части пешеходного пути </w:t>
      </w:r>
      <w:r w:rsidR="00B015BC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FE62E4">
        <w:rPr>
          <w:rFonts w:ascii="Times New Roman" w:eastAsia="Times New Roman" w:hAnsi="Times New Roman" w:cs="Times New Roman"/>
          <w:i/>
          <w:lang w:eastAsia="ru-RU"/>
        </w:rPr>
        <w:t>да</w:t>
      </w:r>
      <w:r w:rsidR="00B015BC">
        <w:rPr>
          <w:rFonts w:ascii="Times New Roman" w:eastAsia="Times New Roman" w:hAnsi="Times New Roman" w:cs="Times New Roman"/>
          <w:lang w:eastAsia="ru-RU"/>
        </w:rPr>
        <w:t>;</w:t>
      </w:r>
    </w:p>
    <w:p w:rsidR="00D52541" w:rsidRPr="00D52541" w:rsidRDefault="00D52541" w:rsidP="00D525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2541">
        <w:rPr>
          <w:rFonts w:ascii="Times New Roman" w:eastAsia="Times New Roman" w:hAnsi="Times New Roman" w:cs="Times New Roman"/>
          <w:lang w:eastAsia="ru-RU"/>
        </w:rPr>
        <w:lastRenderedPageBreak/>
        <w:t xml:space="preserve">3.2.4 Перекрестки: </w:t>
      </w:r>
      <w:r w:rsidRPr="00B015BC">
        <w:rPr>
          <w:rFonts w:ascii="Times New Roman" w:eastAsia="Times New Roman" w:hAnsi="Times New Roman" w:cs="Times New Roman"/>
          <w:i/>
          <w:lang w:eastAsia="ru-RU"/>
        </w:rPr>
        <w:t>регулируемые, со звуковой сигнализацией, таймером</w:t>
      </w:r>
      <w:r w:rsidR="00B015BC">
        <w:rPr>
          <w:rFonts w:ascii="Times New Roman" w:eastAsia="Times New Roman" w:hAnsi="Times New Roman" w:cs="Times New Roman"/>
          <w:i/>
          <w:lang w:eastAsia="ru-RU"/>
        </w:rPr>
        <w:t xml:space="preserve">; </w:t>
      </w:r>
    </w:p>
    <w:p w:rsidR="00D52541" w:rsidRPr="00D52541" w:rsidRDefault="00D52541" w:rsidP="00D52541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52541">
        <w:rPr>
          <w:rFonts w:ascii="Times New Roman" w:eastAsia="Times New Roman" w:hAnsi="Times New Roman" w:cs="Times New Roman"/>
          <w:lang w:eastAsia="ru-RU"/>
        </w:rPr>
        <w:t xml:space="preserve">3.2.5 Информация на пути следования к объекту: </w:t>
      </w:r>
      <w:r w:rsidRPr="00D52541">
        <w:rPr>
          <w:rFonts w:ascii="Times New Roman" w:eastAsia="Times New Roman" w:hAnsi="Times New Roman" w:cs="Times New Roman"/>
          <w:i/>
          <w:lang w:eastAsia="ru-RU"/>
        </w:rPr>
        <w:t xml:space="preserve">визуальная; </w:t>
      </w:r>
    </w:p>
    <w:p w:rsidR="00D52541" w:rsidRPr="00D52541" w:rsidRDefault="00D52541" w:rsidP="00D525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2541">
        <w:rPr>
          <w:rFonts w:ascii="Times New Roman" w:eastAsia="Times New Roman" w:hAnsi="Times New Roman" w:cs="Times New Roman"/>
          <w:lang w:eastAsia="ru-RU"/>
        </w:rPr>
        <w:t xml:space="preserve">3.2.6 Перепады высоты на пути: </w:t>
      </w:r>
      <w:r w:rsidRPr="00FE62E4">
        <w:rPr>
          <w:rFonts w:ascii="Times New Roman" w:eastAsia="Times New Roman" w:hAnsi="Times New Roman" w:cs="Times New Roman"/>
          <w:i/>
          <w:lang w:eastAsia="ru-RU"/>
        </w:rPr>
        <w:t>нет</w:t>
      </w:r>
      <w:r w:rsidR="00B015BC">
        <w:rPr>
          <w:rFonts w:ascii="Times New Roman" w:eastAsia="Times New Roman" w:hAnsi="Times New Roman" w:cs="Times New Roman"/>
          <w:lang w:eastAsia="ru-RU"/>
        </w:rPr>
        <w:t>;</w:t>
      </w:r>
    </w:p>
    <w:p w:rsidR="006F1B35" w:rsidRPr="006F1B35" w:rsidRDefault="006F1B35" w:rsidP="006F1B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3.3 Организация доступности объекта для инвалидов – форма обслуживания</w:t>
      </w:r>
    </w:p>
    <w:p w:rsidR="006F1B35" w:rsidRPr="006F1B35" w:rsidRDefault="006F1B35" w:rsidP="006F1B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jc w:val="center"/>
        <w:tblInd w:w="-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6379"/>
        <w:gridCol w:w="3767"/>
      </w:tblGrid>
      <w:tr w:rsidR="00D52541" w:rsidRPr="006F1B35" w:rsidTr="006F1B35">
        <w:trPr>
          <w:trHeight w:val="692"/>
          <w:jc w:val="center"/>
        </w:trPr>
        <w:tc>
          <w:tcPr>
            <w:tcW w:w="508" w:type="dxa"/>
          </w:tcPr>
          <w:p w:rsidR="00D52541" w:rsidRPr="006F1B35" w:rsidRDefault="00D52541" w:rsidP="00595D95">
            <w:pPr>
              <w:spacing w:after="0" w:line="240" w:lineRule="auto"/>
              <w:ind w:right="-1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379" w:type="dxa"/>
          </w:tcPr>
          <w:p w:rsidR="00D52541" w:rsidRPr="006F1B35" w:rsidRDefault="00D52541" w:rsidP="0059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Категория инвалидов</w:t>
            </w:r>
          </w:p>
          <w:p w:rsidR="00D52541" w:rsidRPr="006F1B35" w:rsidRDefault="00D52541" w:rsidP="00595D9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6F1B35">
              <w:rPr>
                <w:rFonts w:ascii="Times New Roman" w:eastAsia="Times New Roman" w:hAnsi="Times New Roman" w:cs="Times New Roman"/>
                <w:i/>
                <w:lang w:eastAsia="ru-RU"/>
              </w:rPr>
              <w:t>вид нарушения</w:t>
            </w: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767" w:type="dxa"/>
          </w:tcPr>
          <w:p w:rsidR="00D52541" w:rsidRPr="006F1B35" w:rsidRDefault="00D52541" w:rsidP="0059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Вариант организации доступности объекта</w:t>
            </w:r>
          </w:p>
        </w:tc>
      </w:tr>
      <w:tr w:rsidR="00D52541" w:rsidRPr="006F1B35" w:rsidTr="006F1B35">
        <w:trPr>
          <w:jc w:val="center"/>
        </w:trPr>
        <w:tc>
          <w:tcPr>
            <w:tcW w:w="508" w:type="dxa"/>
          </w:tcPr>
          <w:p w:rsidR="00D52541" w:rsidRPr="006F1B35" w:rsidRDefault="00D52541" w:rsidP="0059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79" w:type="dxa"/>
          </w:tcPr>
          <w:p w:rsidR="00D52541" w:rsidRPr="006F1B35" w:rsidRDefault="00D52541" w:rsidP="00595D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Все категории инвалидов и МГН</w:t>
            </w:r>
          </w:p>
        </w:tc>
        <w:tc>
          <w:tcPr>
            <w:tcW w:w="3767" w:type="dxa"/>
          </w:tcPr>
          <w:p w:rsidR="00D52541" w:rsidRPr="006F1B35" w:rsidRDefault="00D52541" w:rsidP="00595D9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2541" w:rsidRPr="006F1B35" w:rsidTr="006F1B35">
        <w:trPr>
          <w:jc w:val="center"/>
        </w:trPr>
        <w:tc>
          <w:tcPr>
            <w:tcW w:w="508" w:type="dxa"/>
          </w:tcPr>
          <w:p w:rsidR="00D52541" w:rsidRPr="006F1B35" w:rsidRDefault="00D52541" w:rsidP="0059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</w:tcPr>
          <w:p w:rsidR="00D52541" w:rsidRPr="006F1B35" w:rsidRDefault="00D52541" w:rsidP="00595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 инвалиды:</w:t>
            </w:r>
          </w:p>
        </w:tc>
        <w:tc>
          <w:tcPr>
            <w:tcW w:w="3767" w:type="dxa"/>
          </w:tcPr>
          <w:p w:rsidR="00D52541" w:rsidRPr="006F1B35" w:rsidRDefault="00D52541" w:rsidP="00595D9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2541" w:rsidRPr="006F1B35" w:rsidTr="006F1B35">
        <w:trPr>
          <w:jc w:val="center"/>
        </w:trPr>
        <w:tc>
          <w:tcPr>
            <w:tcW w:w="508" w:type="dxa"/>
          </w:tcPr>
          <w:p w:rsidR="00D52541" w:rsidRPr="006F1B35" w:rsidRDefault="00D52541" w:rsidP="0059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79" w:type="dxa"/>
          </w:tcPr>
          <w:p w:rsidR="00D52541" w:rsidRPr="006F1B35" w:rsidRDefault="00D52541" w:rsidP="00595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передвигающиеся на креслах-колясках</w:t>
            </w:r>
          </w:p>
        </w:tc>
        <w:tc>
          <w:tcPr>
            <w:tcW w:w="3767" w:type="dxa"/>
          </w:tcPr>
          <w:p w:rsidR="00D52541" w:rsidRPr="00AF5097" w:rsidRDefault="001D10BB" w:rsidP="00595D9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</w:p>
        </w:tc>
      </w:tr>
      <w:tr w:rsidR="00D52541" w:rsidRPr="006F1B35" w:rsidTr="006F1B35">
        <w:trPr>
          <w:trHeight w:val="253"/>
          <w:jc w:val="center"/>
        </w:trPr>
        <w:tc>
          <w:tcPr>
            <w:tcW w:w="508" w:type="dxa"/>
          </w:tcPr>
          <w:p w:rsidR="00D52541" w:rsidRPr="006F1B35" w:rsidRDefault="00D52541" w:rsidP="0059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79" w:type="dxa"/>
          </w:tcPr>
          <w:p w:rsidR="00D52541" w:rsidRPr="006F1B35" w:rsidRDefault="00D52541" w:rsidP="00595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3767" w:type="dxa"/>
          </w:tcPr>
          <w:p w:rsidR="00D52541" w:rsidRPr="006F1B35" w:rsidRDefault="0073359A" w:rsidP="00436E0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436E0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</w:p>
        </w:tc>
      </w:tr>
      <w:tr w:rsidR="00D52541" w:rsidRPr="006F1B35" w:rsidTr="006F1B35">
        <w:trPr>
          <w:jc w:val="center"/>
        </w:trPr>
        <w:tc>
          <w:tcPr>
            <w:tcW w:w="508" w:type="dxa"/>
          </w:tcPr>
          <w:p w:rsidR="00D52541" w:rsidRPr="006F1B35" w:rsidRDefault="00D52541" w:rsidP="0059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379" w:type="dxa"/>
          </w:tcPr>
          <w:p w:rsidR="00D52541" w:rsidRPr="006F1B35" w:rsidRDefault="00D52541" w:rsidP="00595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 нарушениями зрения</w:t>
            </w:r>
          </w:p>
        </w:tc>
        <w:tc>
          <w:tcPr>
            <w:tcW w:w="3767" w:type="dxa"/>
          </w:tcPr>
          <w:p w:rsidR="00D52541" w:rsidRPr="006F1B35" w:rsidRDefault="00436E0F" w:rsidP="00595D9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</w:p>
        </w:tc>
      </w:tr>
      <w:tr w:rsidR="00D52541" w:rsidRPr="006F1B35" w:rsidTr="006F1B35">
        <w:trPr>
          <w:jc w:val="center"/>
        </w:trPr>
        <w:tc>
          <w:tcPr>
            <w:tcW w:w="508" w:type="dxa"/>
          </w:tcPr>
          <w:p w:rsidR="00D52541" w:rsidRPr="006F1B35" w:rsidRDefault="00D52541" w:rsidP="0059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379" w:type="dxa"/>
          </w:tcPr>
          <w:p w:rsidR="00D52541" w:rsidRPr="006F1B35" w:rsidRDefault="00D52541" w:rsidP="00595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 нарушениями слуха</w:t>
            </w:r>
          </w:p>
        </w:tc>
        <w:tc>
          <w:tcPr>
            <w:tcW w:w="3767" w:type="dxa"/>
          </w:tcPr>
          <w:p w:rsidR="00D52541" w:rsidRPr="006F1B35" w:rsidRDefault="00436E0F" w:rsidP="00595D9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</w:p>
        </w:tc>
      </w:tr>
      <w:tr w:rsidR="00D52541" w:rsidRPr="006F1B35" w:rsidTr="006F1B35">
        <w:trPr>
          <w:jc w:val="center"/>
        </w:trPr>
        <w:tc>
          <w:tcPr>
            <w:tcW w:w="508" w:type="dxa"/>
          </w:tcPr>
          <w:p w:rsidR="00D52541" w:rsidRPr="006F1B35" w:rsidRDefault="00D52541" w:rsidP="0059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379" w:type="dxa"/>
          </w:tcPr>
          <w:p w:rsidR="00D52541" w:rsidRPr="006F1B35" w:rsidRDefault="00D52541" w:rsidP="00595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 нарушениями умственного развития</w:t>
            </w:r>
          </w:p>
        </w:tc>
        <w:tc>
          <w:tcPr>
            <w:tcW w:w="3767" w:type="dxa"/>
          </w:tcPr>
          <w:p w:rsidR="00D52541" w:rsidRPr="006F1B35" w:rsidRDefault="00436E0F" w:rsidP="00595D9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</w:p>
        </w:tc>
      </w:tr>
    </w:tbl>
    <w:p w:rsidR="006F1B35" w:rsidRPr="006F1B35" w:rsidRDefault="006F1B35" w:rsidP="006F1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* - указывается один из вариантов: «А», «Б», «ДУ», «ВНД»</w:t>
      </w:r>
    </w:p>
    <w:p w:rsidR="00D52541" w:rsidRDefault="00D52541" w:rsidP="006F1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1B35" w:rsidRPr="006F1B35" w:rsidRDefault="006F1B35" w:rsidP="006F1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3.4 Состояние доступности основных структурно-функциональных зон</w:t>
      </w:r>
    </w:p>
    <w:p w:rsidR="006F1B35" w:rsidRPr="006F1B35" w:rsidRDefault="006F1B35" w:rsidP="006F1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3260"/>
        <w:gridCol w:w="850"/>
        <w:gridCol w:w="1134"/>
      </w:tblGrid>
      <w:tr w:rsidR="006F1B35" w:rsidRPr="006F1B35" w:rsidTr="00B849DE">
        <w:trPr>
          <w:trHeight w:val="429"/>
        </w:trPr>
        <w:tc>
          <w:tcPr>
            <w:tcW w:w="567" w:type="dxa"/>
            <w:vMerge w:val="restart"/>
          </w:tcPr>
          <w:p w:rsidR="006F1B35" w:rsidRPr="006F1B35" w:rsidRDefault="006F1B35" w:rsidP="006F1B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962" w:type="dxa"/>
            <w:vMerge w:val="restart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3260" w:type="dxa"/>
            <w:vMerge w:val="restart"/>
          </w:tcPr>
          <w:p w:rsidR="006F1B35" w:rsidRPr="006F1B35" w:rsidRDefault="006F1B35" w:rsidP="006F1B3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Состояние доступности, в том числе для основных категорий инвалидов</w:t>
            </w:r>
            <w:r w:rsidRPr="006F1B35">
              <w:rPr>
                <w:rFonts w:ascii="Times New Roman" w:eastAsia="Times New Roman" w:hAnsi="Times New Roman" w:cs="Times New Roman"/>
                <w:i/>
                <w:lang w:eastAsia="ru-RU"/>
              </w:rPr>
              <w:t>**</w:t>
            </w:r>
          </w:p>
        </w:tc>
        <w:tc>
          <w:tcPr>
            <w:tcW w:w="1984" w:type="dxa"/>
            <w:gridSpan w:val="2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</w:p>
        </w:tc>
      </w:tr>
      <w:tr w:rsidR="006F1B35" w:rsidRPr="006F1B35" w:rsidTr="00B849DE">
        <w:tc>
          <w:tcPr>
            <w:tcW w:w="567" w:type="dxa"/>
            <w:vMerge/>
          </w:tcPr>
          <w:p w:rsidR="006F1B35" w:rsidRPr="006F1B35" w:rsidRDefault="006F1B35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  <w:vMerge/>
          </w:tcPr>
          <w:p w:rsidR="006F1B35" w:rsidRPr="006F1B35" w:rsidRDefault="006F1B35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6F1B35" w:rsidRPr="006F1B35" w:rsidRDefault="006F1B35" w:rsidP="006F1B35">
            <w:pPr>
              <w:spacing w:after="0" w:line="240" w:lineRule="auto"/>
              <w:ind w:left="-108" w:right="-108"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6F1B35" w:rsidRPr="006F1B35" w:rsidRDefault="006F1B35" w:rsidP="006F1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№ на плане</w:t>
            </w:r>
          </w:p>
        </w:tc>
        <w:tc>
          <w:tcPr>
            <w:tcW w:w="1134" w:type="dxa"/>
          </w:tcPr>
          <w:p w:rsidR="006F1B35" w:rsidRPr="006F1B35" w:rsidRDefault="006F1B35" w:rsidP="006F1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№ фото</w:t>
            </w:r>
          </w:p>
        </w:tc>
      </w:tr>
      <w:tr w:rsidR="006F1B35" w:rsidRPr="006F1B35" w:rsidTr="00B849DE">
        <w:tc>
          <w:tcPr>
            <w:tcW w:w="567" w:type="dxa"/>
          </w:tcPr>
          <w:p w:rsidR="006F1B35" w:rsidRPr="006F1B35" w:rsidRDefault="006F1B35" w:rsidP="006F1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62" w:type="dxa"/>
          </w:tcPr>
          <w:p w:rsidR="006F1B35" w:rsidRPr="006F1B35" w:rsidRDefault="006F1B35" w:rsidP="006F1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3260" w:type="dxa"/>
          </w:tcPr>
          <w:p w:rsidR="006F1B35" w:rsidRPr="006F1B35" w:rsidRDefault="00166400" w:rsidP="005375BB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ДП-</w:t>
            </w:r>
            <w:r w:rsidR="005375BB">
              <w:rPr>
                <w:rFonts w:ascii="Times New Roman" w:eastAsia="Times New Roman" w:hAnsi="Times New Roman" w:cs="Times New Roman"/>
                <w:i/>
                <w:lang w:eastAsia="ru-RU"/>
              </w:rPr>
              <w:t>И (Г,У)</w:t>
            </w:r>
          </w:p>
        </w:tc>
        <w:tc>
          <w:tcPr>
            <w:tcW w:w="850" w:type="dxa"/>
            <w:shd w:val="clear" w:color="auto" w:fill="auto"/>
          </w:tcPr>
          <w:p w:rsidR="006F1B35" w:rsidRPr="002F0A10" w:rsidRDefault="006F1B35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FFFF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F1B35" w:rsidRPr="004B271B" w:rsidRDefault="004B271B" w:rsidP="00442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F1B35" w:rsidRPr="006F1B35" w:rsidTr="00B849DE">
        <w:tc>
          <w:tcPr>
            <w:tcW w:w="567" w:type="dxa"/>
          </w:tcPr>
          <w:p w:rsidR="006F1B35" w:rsidRPr="006F1B35" w:rsidRDefault="006F1B35" w:rsidP="006F1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62" w:type="dxa"/>
          </w:tcPr>
          <w:p w:rsidR="006F1B35" w:rsidRPr="006F1B35" w:rsidRDefault="006F1B35" w:rsidP="006F1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Вход (входы) в здание</w:t>
            </w:r>
          </w:p>
        </w:tc>
        <w:tc>
          <w:tcPr>
            <w:tcW w:w="3260" w:type="dxa"/>
          </w:tcPr>
          <w:p w:rsidR="006F1B35" w:rsidRPr="006F1B35" w:rsidRDefault="00362FA4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ДЧ-И (</w:t>
            </w:r>
            <w:r w:rsidRPr="00362FA4">
              <w:rPr>
                <w:rFonts w:ascii="Times New Roman" w:eastAsia="Times New Roman" w:hAnsi="Times New Roman" w:cs="Times New Roman"/>
                <w:i/>
                <w:lang w:eastAsia="ru-RU"/>
              </w:rPr>
              <w:t>С, Г, У)</w:t>
            </w:r>
          </w:p>
        </w:tc>
        <w:tc>
          <w:tcPr>
            <w:tcW w:w="850" w:type="dxa"/>
            <w:shd w:val="clear" w:color="auto" w:fill="auto"/>
          </w:tcPr>
          <w:p w:rsidR="006F1B35" w:rsidRPr="002F0A10" w:rsidRDefault="006F1B35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FFFF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F1B35" w:rsidRPr="004B271B" w:rsidRDefault="004B271B" w:rsidP="00442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</w:tc>
      </w:tr>
      <w:tr w:rsidR="006F1B35" w:rsidRPr="006F1B35" w:rsidTr="00B849DE">
        <w:tc>
          <w:tcPr>
            <w:tcW w:w="567" w:type="dxa"/>
          </w:tcPr>
          <w:p w:rsidR="006F1B35" w:rsidRPr="006F1B35" w:rsidRDefault="006F1B35" w:rsidP="006F1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62" w:type="dxa"/>
          </w:tcPr>
          <w:p w:rsidR="006F1B35" w:rsidRPr="006F1B35" w:rsidRDefault="006F1B35" w:rsidP="006F1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Путь (пути) движения внутри здания (</w:t>
            </w:r>
            <w:r w:rsidRPr="006F1B35">
              <w:rPr>
                <w:rFonts w:ascii="Times New Roman" w:eastAsia="Times New Roman" w:hAnsi="Times New Roman" w:cs="Times New Roman"/>
                <w:i/>
                <w:lang w:eastAsia="ru-RU"/>
              </w:rPr>
              <w:t>в т.ч. пути эвакуации</w:t>
            </w: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260" w:type="dxa"/>
          </w:tcPr>
          <w:p w:rsidR="006F1B35" w:rsidRPr="006F1B35" w:rsidRDefault="00C06B45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ДЧ-И (</w:t>
            </w:r>
            <w:r w:rsidR="00D07628" w:rsidRPr="00D07628">
              <w:rPr>
                <w:rFonts w:ascii="Times New Roman" w:eastAsia="Times New Roman" w:hAnsi="Times New Roman" w:cs="Times New Roman"/>
                <w:i/>
                <w:lang w:eastAsia="ru-RU"/>
              </w:rPr>
              <w:t>С, Г, У)</w:t>
            </w:r>
          </w:p>
        </w:tc>
        <w:tc>
          <w:tcPr>
            <w:tcW w:w="850" w:type="dxa"/>
            <w:shd w:val="clear" w:color="auto" w:fill="auto"/>
          </w:tcPr>
          <w:p w:rsidR="006F1B35" w:rsidRPr="002F0A10" w:rsidRDefault="00303401" w:rsidP="00303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lang w:eastAsia="ru-RU"/>
              </w:rPr>
            </w:pPr>
            <w:r w:rsidRPr="00303401">
              <w:rPr>
                <w:rFonts w:ascii="Times New Roman" w:eastAsia="Times New Roman" w:hAnsi="Times New Roman" w:cs="Times New Roman"/>
                <w:lang w:eastAsia="ru-RU"/>
              </w:rPr>
              <w:t>7, 55</w:t>
            </w:r>
          </w:p>
        </w:tc>
        <w:tc>
          <w:tcPr>
            <w:tcW w:w="1134" w:type="dxa"/>
            <w:shd w:val="clear" w:color="auto" w:fill="auto"/>
          </w:tcPr>
          <w:p w:rsidR="006F1B35" w:rsidRPr="004424A8" w:rsidRDefault="004424A8" w:rsidP="00442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5, 6</w:t>
            </w:r>
          </w:p>
        </w:tc>
      </w:tr>
      <w:tr w:rsidR="006F1B35" w:rsidRPr="006F1B35" w:rsidTr="00B849DE">
        <w:tc>
          <w:tcPr>
            <w:tcW w:w="567" w:type="dxa"/>
          </w:tcPr>
          <w:p w:rsidR="006F1B35" w:rsidRPr="006F1B35" w:rsidRDefault="006F1B35" w:rsidP="006F1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962" w:type="dxa"/>
          </w:tcPr>
          <w:p w:rsidR="006F1B35" w:rsidRPr="006F1B35" w:rsidRDefault="006F1B35" w:rsidP="006F1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3260" w:type="dxa"/>
          </w:tcPr>
          <w:p w:rsidR="006F1B35" w:rsidRPr="006F1B35" w:rsidRDefault="005E262E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ДП-</w:t>
            </w:r>
            <w:r w:rsidR="00E36044" w:rsidRPr="00E36044">
              <w:rPr>
                <w:rFonts w:ascii="Times New Roman" w:eastAsia="Times New Roman" w:hAnsi="Times New Roman" w:cs="Times New Roman"/>
                <w:i/>
                <w:lang w:eastAsia="ru-RU"/>
              </w:rPr>
              <w:t>В</w:t>
            </w:r>
          </w:p>
        </w:tc>
        <w:tc>
          <w:tcPr>
            <w:tcW w:w="850" w:type="dxa"/>
            <w:shd w:val="clear" w:color="auto" w:fill="auto"/>
          </w:tcPr>
          <w:p w:rsidR="006F1B35" w:rsidRPr="002F0A10" w:rsidRDefault="00FB2E97" w:rsidP="00FB2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6F1B35" w:rsidRPr="004424A8" w:rsidRDefault="004424A8" w:rsidP="00442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F1B35" w:rsidRPr="006F1B35" w:rsidTr="00B849DE">
        <w:tc>
          <w:tcPr>
            <w:tcW w:w="567" w:type="dxa"/>
          </w:tcPr>
          <w:p w:rsidR="006F1B35" w:rsidRPr="006F1B35" w:rsidRDefault="006F1B35" w:rsidP="006F1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962" w:type="dxa"/>
          </w:tcPr>
          <w:p w:rsidR="006F1B35" w:rsidRPr="006F1B35" w:rsidRDefault="006F1B35" w:rsidP="006F1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Санитарно-гигиенические помещения</w:t>
            </w:r>
          </w:p>
        </w:tc>
        <w:tc>
          <w:tcPr>
            <w:tcW w:w="3260" w:type="dxa"/>
          </w:tcPr>
          <w:p w:rsidR="006F1B35" w:rsidRPr="006F1B35" w:rsidRDefault="006B3EED" w:rsidP="006B3EED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EED">
              <w:rPr>
                <w:rFonts w:ascii="Times New Roman" w:eastAsia="Times New Roman" w:hAnsi="Times New Roman" w:cs="Times New Roman"/>
                <w:i/>
                <w:lang w:eastAsia="ru-RU"/>
              </w:rPr>
              <w:t>ДЧ-И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6B3EED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r w:rsidR="0029319E">
              <w:rPr>
                <w:rFonts w:ascii="Times New Roman" w:eastAsia="Times New Roman" w:hAnsi="Times New Roman" w:cs="Times New Roman"/>
                <w:i/>
                <w:lang w:eastAsia="ru-RU"/>
              </w:rPr>
              <w:t>Г</w:t>
            </w:r>
            <w:r w:rsidR="005E262E">
              <w:rPr>
                <w:rFonts w:ascii="Times New Roman" w:eastAsia="Times New Roman" w:hAnsi="Times New Roman" w:cs="Times New Roman"/>
                <w:i/>
                <w:lang w:eastAsia="ru-RU"/>
              </w:rPr>
              <w:t>, У</w:t>
            </w:r>
            <w:r w:rsidRPr="006B3EED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6F1B35" w:rsidRPr="002F0A10" w:rsidRDefault="006F1B35" w:rsidP="00303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F1B35" w:rsidRPr="004424A8" w:rsidRDefault="004424A8" w:rsidP="00442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A8">
              <w:rPr>
                <w:rFonts w:ascii="Times New Roman" w:eastAsia="Times New Roman" w:hAnsi="Times New Roman" w:cs="Times New Roman"/>
                <w:lang w:eastAsia="ru-RU"/>
              </w:rPr>
              <w:t>8-11</w:t>
            </w:r>
            <w:r w:rsidR="00BC5B06">
              <w:rPr>
                <w:rFonts w:ascii="Times New Roman" w:eastAsia="Times New Roman" w:hAnsi="Times New Roman" w:cs="Times New Roman"/>
                <w:lang w:eastAsia="ru-RU"/>
              </w:rPr>
              <w:t>,14</w:t>
            </w:r>
          </w:p>
        </w:tc>
      </w:tr>
      <w:tr w:rsidR="006F1B35" w:rsidRPr="006F1B35" w:rsidTr="00B849DE">
        <w:tc>
          <w:tcPr>
            <w:tcW w:w="567" w:type="dxa"/>
          </w:tcPr>
          <w:p w:rsidR="006F1B35" w:rsidRPr="006F1B35" w:rsidRDefault="006F1B35" w:rsidP="006F1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962" w:type="dxa"/>
          </w:tcPr>
          <w:p w:rsidR="006F1B35" w:rsidRPr="006F1B35" w:rsidRDefault="006F1B35" w:rsidP="006F1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Система информации и связи (</w:t>
            </w:r>
            <w:r w:rsidRPr="006F1B35">
              <w:rPr>
                <w:rFonts w:ascii="Times New Roman" w:eastAsia="Times New Roman" w:hAnsi="Times New Roman" w:cs="Times New Roman"/>
                <w:i/>
                <w:lang w:eastAsia="ru-RU"/>
              </w:rPr>
              <w:t>на всех зонах</w:t>
            </w: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260" w:type="dxa"/>
          </w:tcPr>
          <w:p w:rsidR="006F1B35" w:rsidRPr="00D07628" w:rsidRDefault="00917E2B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ДЧ-И</w:t>
            </w:r>
          </w:p>
        </w:tc>
        <w:tc>
          <w:tcPr>
            <w:tcW w:w="850" w:type="dxa"/>
            <w:shd w:val="clear" w:color="auto" w:fill="auto"/>
          </w:tcPr>
          <w:p w:rsidR="006F1B35" w:rsidRPr="002F0A10" w:rsidRDefault="006F1B35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FFFF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F1B35" w:rsidRPr="004424A8" w:rsidRDefault="006F1B35" w:rsidP="00442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1EED" w:rsidRPr="006F1B35" w:rsidTr="00B849DE">
        <w:tc>
          <w:tcPr>
            <w:tcW w:w="567" w:type="dxa"/>
          </w:tcPr>
          <w:p w:rsidR="00E31EED" w:rsidRPr="00E31EED" w:rsidRDefault="00E31EED" w:rsidP="005375BB">
            <w:pPr>
              <w:rPr>
                <w:rFonts w:ascii="Times New Roman" w:hAnsi="Times New Roman" w:cs="Times New Roman"/>
              </w:rPr>
            </w:pPr>
            <w:r w:rsidRPr="00E31E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2" w:type="dxa"/>
          </w:tcPr>
          <w:p w:rsidR="00E31EED" w:rsidRPr="00E31EED" w:rsidRDefault="00E31EED" w:rsidP="005375BB">
            <w:pPr>
              <w:rPr>
                <w:rFonts w:ascii="Times New Roman" w:hAnsi="Times New Roman" w:cs="Times New Roman"/>
              </w:rPr>
            </w:pPr>
            <w:r w:rsidRPr="00E31EED">
              <w:rPr>
                <w:rFonts w:ascii="Times New Roman" w:hAnsi="Times New Roman" w:cs="Times New Roman"/>
              </w:rPr>
              <w:t>Пути движения к объекту (от остановки транспорта)</w:t>
            </w:r>
          </w:p>
        </w:tc>
        <w:tc>
          <w:tcPr>
            <w:tcW w:w="3260" w:type="dxa"/>
          </w:tcPr>
          <w:p w:rsidR="00E31EED" w:rsidRPr="00E31EED" w:rsidRDefault="00E31EED" w:rsidP="005375BB">
            <w:pPr>
              <w:rPr>
                <w:rFonts w:ascii="Times New Roman" w:hAnsi="Times New Roman" w:cs="Times New Roman"/>
              </w:rPr>
            </w:pPr>
            <w:r w:rsidRPr="00E31EED">
              <w:rPr>
                <w:rFonts w:ascii="Times New Roman" w:hAnsi="Times New Roman" w:cs="Times New Roman"/>
              </w:rPr>
              <w:t>ДЧ-И (К, О, У)</w:t>
            </w:r>
          </w:p>
        </w:tc>
        <w:tc>
          <w:tcPr>
            <w:tcW w:w="850" w:type="dxa"/>
            <w:shd w:val="clear" w:color="auto" w:fill="auto"/>
          </w:tcPr>
          <w:p w:rsidR="00E31EED" w:rsidRPr="00E31EED" w:rsidRDefault="00E31EED" w:rsidP="00537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31EED" w:rsidRPr="00E31EED" w:rsidRDefault="00BC5B06" w:rsidP="00537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12,13</w:t>
            </w:r>
          </w:p>
        </w:tc>
      </w:tr>
    </w:tbl>
    <w:p w:rsidR="006F1B35" w:rsidRPr="006F1B35" w:rsidRDefault="006F1B35" w:rsidP="006F1B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F1B35">
        <w:rPr>
          <w:rFonts w:ascii="Times New Roman" w:eastAsia="Times New Roman" w:hAnsi="Times New Roman" w:cs="Times New Roman"/>
          <w:i/>
          <w:lang w:eastAsia="ru-RU"/>
        </w:rPr>
        <w:t>** 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6F1B35" w:rsidRPr="006F1B35" w:rsidRDefault="006F1B35" w:rsidP="006F1B35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3.5. Итоговое  заключение о сос</w:t>
      </w:r>
      <w:r w:rsidR="00B015BC">
        <w:rPr>
          <w:rFonts w:ascii="Times New Roman" w:eastAsia="Times New Roman" w:hAnsi="Times New Roman" w:cs="Times New Roman"/>
          <w:lang w:eastAsia="ru-RU"/>
        </w:rPr>
        <w:t xml:space="preserve">тоянии доступности ОСИ:  </w:t>
      </w:r>
      <w:r w:rsidR="00BA220D">
        <w:rPr>
          <w:rFonts w:ascii="Times New Roman" w:eastAsia="Times New Roman" w:hAnsi="Times New Roman" w:cs="Times New Roman"/>
          <w:i/>
          <w:lang w:eastAsia="ru-RU"/>
        </w:rPr>
        <w:t>ДЧ-И</w:t>
      </w:r>
      <w:r w:rsidR="00B015BC">
        <w:rPr>
          <w:rFonts w:ascii="Times New Roman" w:eastAsia="Times New Roman" w:hAnsi="Times New Roman" w:cs="Times New Roman"/>
          <w:lang w:eastAsia="ru-RU"/>
        </w:rPr>
        <w:t>.</w:t>
      </w:r>
    </w:p>
    <w:p w:rsidR="006F1B35" w:rsidRPr="006F1B35" w:rsidRDefault="006F1B35" w:rsidP="006F1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1B35" w:rsidRPr="006F1B35" w:rsidRDefault="006F1B35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4. Управленческое решение (проект)</w:t>
      </w:r>
    </w:p>
    <w:p w:rsidR="006F1B35" w:rsidRPr="006F1B35" w:rsidRDefault="006F1B35" w:rsidP="006F1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1B35" w:rsidRPr="006F1B35" w:rsidRDefault="006F1B35" w:rsidP="006F1B35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4.1. Рекомендации по адаптации основных структурных элементов объекта:</w:t>
      </w:r>
    </w:p>
    <w:p w:rsidR="006F1B35" w:rsidRPr="006F1B35" w:rsidRDefault="006F1B35" w:rsidP="006F1B35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4961"/>
      </w:tblGrid>
      <w:tr w:rsidR="002F0A10" w:rsidRPr="006F1B35" w:rsidTr="006F1B35">
        <w:trPr>
          <w:trHeight w:val="604"/>
        </w:trPr>
        <w:tc>
          <w:tcPr>
            <w:tcW w:w="567" w:type="dxa"/>
          </w:tcPr>
          <w:p w:rsidR="002F0A10" w:rsidRPr="006F1B35" w:rsidRDefault="002F0A10" w:rsidP="0059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5245" w:type="dxa"/>
          </w:tcPr>
          <w:p w:rsidR="002F0A10" w:rsidRPr="006F1B35" w:rsidRDefault="002F0A10" w:rsidP="0059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Основные структурно-функциональные зоны объекта</w:t>
            </w:r>
          </w:p>
        </w:tc>
        <w:tc>
          <w:tcPr>
            <w:tcW w:w="4961" w:type="dxa"/>
          </w:tcPr>
          <w:p w:rsidR="002F0A10" w:rsidRPr="006F1B35" w:rsidRDefault="002F0A10" w:rsidP="0059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Рекомендации по адаптации объекта</w:t>
            </w:r>
          </w:p>
          <w:p w:rsidR="002F0A10" w:rsidRPr="006F1B35" w:rsidRDefault="002F0A10" w:rsidP="0059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i/>
                <w:lang w:eastAsia="ru-RU"/>
              </w:rPr>
              <w:t>(вид работы)*</w:t>
            </w:r>
          </w:p>
        </w:tc>
      </w:tr>
      <w:tr w:rsidR="002F0A10" w:rsidRPr="006F1B35" w:rsidTr="006F1B35">
        <w:trPr>
          <w:trHeight w:val="276"/>
        </w:trPr>
        <w:tc>
          <w:tcPr>
            <w:tcW w:w="567" w:type="dxa"/>
          </w:tcPr>
          <w:p w:rsidR="002F0A10" w:rsidRPr="006F1B35" w:rsidRDefault="002F0A10" w:rsidP="0059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45" w:type="dxa"/>
          </w:tcPr>
          <w:p w:rsidR="002F0A10" w:rsidRPr="006F1B35" w:rsidRDefault="002F0A10" w:rsidP="00595D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4961" w:type="dxa"/>
          </w:tcPr>
          <w:p w:rsidR="002F0A10" w:rsidRPr="00355228" w:rsidRDefault="005375BB" w:rsidP="00595D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текущий ремонт</w:t>
            </w:r>
          </w:p>
        </w:tc>
      </w:tr>
      <w:tr w:rsidR="002F0A10" w:rsidRPr="006F1B35" w:rsidTr="006F1B35">
        <w:trPr>
          <w:trHeight w:val="276"/>
        </w:trPr>
        <w:tc>
          <w:tcPr>
            <w:tcW w:w="567" w:type="dxa"/>
          </w:tcPr>
          <w:p w:rsidR="002F0A10" w:rsidRPr="006F1B35" w:rsidRDefault="002F0A10" w:rsidP="0059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45" w:type="dxa"/>
          </w:tcPr>
          <w:p w:rsidR="002F0A10" w:rsidRPr="006F1B35" w:rsidRDefault="002F0A10" w:rsidP="00595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Вход (входы) в здание</w:t>
            </w:r>
          </w:p>
        </w:tc>
        <w:tc>
          <w:tcPr>
            <w:tcW w:w="4961" w:type="dxa"/>
          </w:tcPr>
          <w:p w:rsidR="002F0A10" w:rsidRPr="006F1B35" w:rsidRDefault="002F0A10" w:rsidP="00595D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228">
              <w:rPr>
                <w:rFonts w:ascii="Times New Roman" w:eastAsia="Times New Roman" w:hAnsi="Times New Roman" w:cs="Times New Roman"/>
                <w:i/>
                <w:lang w:eastAsia="ru-RU"/>
              </w:rPr>
              <w:t>индивидуальное решение с ТСР</w:t>
            </w:r>
          </w:p>
        </w:tc>
      </w:tr>
      <w:tr w:rsidR="002F0A10" w:rsidRPr="006F1B35" w:rsidTr="006F1B35">
        <w:trPr>
          <w:trHeight w:val="276"/>
        </w:trPr>
        <w:tc>
          <w:tcPr>
            <w:tcW w:w="567" w:type="dxa"/>
          </w:tcPr>
          <w:p w:rsidR="002F0A10" w:rsidRPr="006F1B35" w:rsidRDefault="002F0A10" w:rsidP="0059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5" w:type="dxa"/>
          </w:tcPr>
          <w:p w:rsidR="002F0A10" w:rsidRPr="006F1B35" w:rsidRDefault="002F0A10" w:rsidP="00595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Путь (пути) движения внутри здания (в т.ч. пути эвакуации)</w:t>
            </w:r>
          </w:p>
        </w:tc>
        <w:tc>
          <w:tcPr>
            <w:tcW w:w="4961" w:type="dxa"/>
          </w:tcPr>
          <w:p w:rsidR="002F0A10" w:rsidRPr="006F1B35" w:rsidRDefault="002F0A10" w:rsidP="00595D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520">
              <w:rPr>
                <w:rFonts w:ascii="Times New Roman" w:eastAsia="Times New Roman" w:hAnsi="Times New Roman" w:cs="Times New Roman"/>
                <w:i/>
                <w:lang w:eastAsia="ru-RU"/>
              </w:rPr>
              <w:t>индивидуальное решение с ТСР</w:t>
            </w:r>
          </w:p>
        </w:tc>
      </w:tr>
      <w:tr w:rsidR="002F0A10" w:rsidRPr="006F1B35" w:rsidTr="006F1B35">
        <w:trPr>
          <w:trHeight w:val="276"/>
        </w:trPr>
        <w:tc>
          <w:tcPr>
            <w:tcW w:w="567" w:type="dxa"/>
          </w:tcPr>
          <w:p w:rsidR="002F0A10" w:rsidRPr="006F1B35" w:rsidRDefault="002F0A10" w:rsidP="0059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5" w:type="dxa"/>
          </w:tcPr>
          <w:p w:rsidR="002F0A10" w:rsidRPr="006F1B35" w:rsidRDefault="002F0A10" w:rsidP="00595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Зона целевого назначения (целевого посещения объекта)</w:t>
            </w:r>
          </w:p>
        </w:tc>
        <w:tc>
          <w:tcPr>
            <w:tcW w:w="4961" w:type="dxa"/>
          </w:tcPr>
          <w:p w:rsidR="002F0A10" w:rsidRPr="006F1B35" w:rsidRDefault="00B15A1C" w:rsidP="00595D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не нуждается</w:t>
            </w:r>
          </w:p>
        </w:tc>
      </w:tr>
      <w:tr w:rsidR="002F0A10" w:rsidRPr="006F1B35" w:rsidTr="006F1B35">
        <w:trPr>
          <w:trHeight w:val="276"/>
        </w:trPr>
        <w:tc>
          <w:tcPr>
            <w:tcW w:w="567" w:type="dxa"/>
          </w:tcPr>
          <w:p w:rsidR="002F0A10" w:rsidRPr="006F1B35" w:rsidRDefault="002F0A10" w:rsidP="0059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5" w:type="dxa"/>
          </w:tcPr>
          <w:p w:rsidR="002F0A10" w:rsidRPr="006F1B35" w:rsidRDefault="002F0A10" w:rsidP="00595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Санитарно-гигиенические помещения</w:t>
            </w:r>
          </w:p>
        </w:tc>
        <w:tc>
          <w:tcPr>
            <w:tcW w:w="4961" w:type="dxa"/>
          </w:tcPr>
          <w:p w:rsidR="002F0A10" w:rsidRPr="006F1B35" w:rsidRDefault="002F0A10" w:rsidP="00595D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520">
              <w:rPr>
                <w:rFonts w:ascii="Times New Roman" w:eastAsia="Times New Roman" w:hAnsi="Times New Roman" w:cs="Times New Roman"/>
                <w:i/>
                <w:lang w:eastAsia="ru-RU"/>
              </w:rPr>
              <w:t>индивидуальное решение с ТСР</w:t>
            </w:r>
          </w:p>
        </w:tc>
      </w:tr>
      <w:tr w:rsidR="002F0A10" w:rsidRPr="006F1B35" w:rsidTr="006F1B35">
        <w:trPr>
          <w:trHeight w:val="276"/>
        </w:trPr>
        <w:tc>
          <w:tcPr>
            <w:tcW w:w="567" w:type="dxa"/>
          </w:tcPr>
          <w:p w:rsidR="002F0A10" w:rsidRPr="006F1B35" w:rsidRDefault="002F0A10" w:rsidP="0059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45" w:type="dxa"/>
          </w:tcPr>
          <w:p w:rsidR="002F0A10" w:rsidRPr="006F1B35" w:rsidRDefault="002F0A10" w:rsidP="00595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Система информации на объекте (на всех зонах)</w:t>
            </w:r>
          </w:p>
        </w:tc>
        <w:tc>
          <w:tcPr>
            <w:tcW w:w="4961" w:type="dxa"/>
          </w:tcPr>
          <w:p w:rsidR="002F0A10" w:rsidRPr="006F1B35" w:rsidRDefault="00FB2E97" w:rsidP="00595D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E97">
              <w:rPr>
                <w:rFonts w:ascii="Times New Roman" w:eastAsia="Times New Roman" w:hAnsi="Times New Roman" w:cs="Times New Roman"/>
                <w:i/>
                <w:lang w:eastAsia="ru-RU"/>
              </w:rPr>
              <w:t>индивидуальное решение с ТСР</w:t>
            </w:r>
          </w:p>
        </w:tc>
      </w:tr>
      <w:tr w:rsidR="002F0A10" w:rsidRPr="006F1B35" w:rsidTr="006F1B35">
        <w:trPr>
          <w:trHeight w:val="276"/>
        </w:trPr>
        <w:tc>
          <w:tcPr>
            <w:tcW w:w="567" w:type="dxa"/>
          </w:tcPr>
          <w:p w:rsidR="002F0A10" w:rsidRPr="006F1B35" w:rsidRDefault="002F0A10" w:rsidP="0059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45" w:type="dxa"/>
          </w:tcPr>
          <w:p w:rsidR="002F0A10" w:rsidRPr="006F1B35" w:rsidRDefault="002F0A10" w:rsidP="00595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Пути движения  к объекту (от остановки транспорта)</w:t>
            </w:r>
          </w:p>
        </w:tc>
        <w:tc>
          <w:tcPr>
            <w:tcW w:w="4961" w:type="dxa"/>
          </w:tcPr>
          <w:p w:rsidR="002F0A10" w:rsidRPr="006F1B35" w:rsidRDefault="0095774D" w:rsidP="00595D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74D">
              <w:rPr>
                <w:rFonts w:ascii="Times New Roman" w:eastAsia="Times New Roman" w:hAnsi="Times New Roman" w:cs="Times New Roman"/>
                <w:i/>
                <w:lang w:eastAsia="ru-RU"/>
              </w:rPr>
              <w:t>индивидуальное решение с ТСР</w:t>
            </w:r>
          </w:p>
        </w:tc>
      </w:tr>
      <w:tr w:rsidR="002F0A10" w:rsidRPr="006F1B35" w:rsidTr="006F1B35">
        <w:trPr>
          <w:trHeight w:val="276"/>
        </w:trPr>
        <w:tc>
          <w:tcPr>
            <w:tcW w:w="567" w:type="dxa"/>
          </w:tcPr>
          <w:p w:rsidR="002F0A10" w:rsidRPr="006F1B35" w:rsidRDefault="002F0A10" w:rsidP="0059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45" w:type="dxa"/>
          </w:tcPr>
          <w:p w:rsidR="002F0A10" w:rsidRPr="006F1B35" w:rsidRDefault="002F0A10" w:rsidP="00595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Все зоны и участки</w:t>
            </w:r>
          </w:p>
        </w:tc>
        <w:tc>
          <w:tcPr>
            <w:tcW w:w="4961" w:type="dxa"/>
          </w:tcPr>
          <w:p w:rsidR="002F0A10" w:rsidRPr="006F1B35" w:rsidRDefault="002F0A10" w:rsidP="00595D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520">
              <w:rPr>
                <w:rFonts w:ascii="Times New Roman" w:eastAsia="Times New Roman" w:hAnsi="Times New Roman" w:cs="Times New Roman"/>
                <w:i/>
                <w:lang w:eastAsia="ru-RU"/>
              </w:rPr>
              <w:t>индивидуальное решение с ТСР</w:t>
            </w:r>
          </w:p>
        </w:tc>
      </w:tr>
    </w:tbl>
    <w:p w:rsidR="006F1B35" w:rsidRPr="006F1B35" w:rsidRDefault="006F1B35" w:rsidP="006F1B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F1B35">
        <w:rPr>
          <w:rFonts w:ascii="Times New Roman" w:eastAsia="Times New Roman" w:hAnsi="Times New Roman" w:cs="Times New Roman"/>
          <w:i/>
          <w:lang w:eastAsia="ru-RU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F1B35" w:rsidRPr="006F1B35" w:rsidRDefault="006F1B35" w:rsidP="006F1B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F1B35" w:rsidRPr="006F1B35" w:rsidRDefault="006F1B35" w:rsidP="00595D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5. Особые отметки</w:t>
      </w:r>
    </w:p>
    <w:p w:rsidR="006F1B35" w:rsidRPr="006F1B35" w:rsidRDefault="006F1B35" w:rsidP="006F1B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Приложения:</w:t>
      </w:r>
    </w:p>
    <w:p w:rsidR="006F1B35" w:rsidRPr="006F1B35" w:rsidRDefault="006F1B35" w:rsidP="006F1B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F1B35" w:rsidRDefault="006F1B35" w:rsidP="006F1B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Результаты обследования: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969"/>
        <w:gridCol w:w="6321"/>
      </w:tblGrid>
      <w:tr w:rsidR="00C5159E" w:rsidTr="003E2418">
        <w:tc>
          <w:tcPr>
            <w:tcW w:w="392" w:type="dxa"/>
          </w:tcPr>
          <w:p w:rsidR="00C5159E" w:rsidRDefault="00C5159E" w:rsidP="006F1B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</w:tcPr>
          <w:p w:rsidR="00C5159E" w:rsidRDefault="00C5159E" w:rsidP="006F1B35">
            <w:pPr>
              <w:jc w:val="both"/>
              <w:rPr>
                <w:rFonts w:ascii="Times New Roman" w:hAnsi="Times New Roman"/>
              </w:rPr>
            </w:pPr>
            <w:r w:rsidRPr="00C5159E">
              <w:rPr>
                <w:rFonts w:ascii="Times New Roman" w:hAnsi="Times New Roman"/>
              </w:rPr>
              <w:t>Территории, прилегающей к объекту</w:t>
            </w:r>
          </w:p>
        </w:tc>
        <w:tc>
          <w:tcPr>
            <w:tcW w:w="6321" w:type="dxa"/>
          </w:tcPr>
          <w:p w:rsidR="00C5159E" w:rsidRDefault="003E2418" w:rsidP="006F1B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</w:t>
            </w:r>
            <w:r w:rsidRPr="003E241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Pr="003E2418">
              <w:rPr>
                <w:rFonts w:ascii="Times New Roman" w:hAnsi="Times New Roman"/>
              </w:rPr>
              <w:t>л.</w:t>
            </w:r>
          </w:p>
        </w:tc>
      </w:tr>
      <w:tr w:rsidR="003E2418" w:rsidTr="003E2418">
        <w:tc>
          <w:tcPr>
            <w:tcW w:w="392" w:type="dxa"/>
          </w:tcPr>
          <w:p w:rsidR="003E2418" w:rsidRDefault="003E2418" w:rsidP="006F1B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</w:tcPr>
          <w:p w:rsidR="003E2418" w:rsidRPr="00C5159E" w:rsidRDefault="003E2418" w:rsidP="006F1B35">
            <w:pPr>
              <w:jc w:val="both"/>
              <w:rPr>
                <w:rFonts w:ascii="Times New Roman" w:hAnsi="Times New Roman"/>
              </w:rPr>
            </w:pPr>
            <w:r w:rsidRPr="003E2418">
              <w:rPr>
                <w:rFonts w:ascii="Times New Roman" w:hAnsi="Times New Roman"/>
              </w:rPr>
              <w:t>Входа (входов) в здание</w:t>
            </w:r>
          </w:p>
        </w:tc>
        <w:tc>
          <w:tcPr>
            <w:tcW w:w="6321" w:type="dxa"/>
          </w:tcPr>
          <w:p w:rsidR="003E2418" w:rsidRPr="003E2418" w:rsidRDefault="003E2418" w:rsidP="006F1B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</w:t>
            </w:r>
            <w:r w:rsidRPr="003E2418">
              <w:rPr>
                <w:rFonts w:ascii="Times New Roman" w:hAnsi="Times New Roman"/>
              </w:rPr>
              <w:t>2 л.</w:t>
            </w:r>
          </w:p>
        </w:tc>
      </w:tr>
      <w:tr w:rsidR="003E2418" w:rsidTr="003E2418">
        <w:tc>
          <w:tcPr>
            <w:tcW w:w="392" w:type="dxa"/>
          </w:tcPr>
          <w:p w:rsidR="003E2418" w:rsidRDefault="003E2418" w:rsidP="006F1B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</w:tcPr>
          <w:p w:rsidR="003E2418" w:rsidRPr="003E2418" w:rsidRDefault="003E2418" w:rsidP="006F1B35">
            <w:pPr>
              <w:jc w:val="both"/>
              <w:rPr>
                <w:rFonts w:ascii="Times New Roman" w:hAnsi="Times New Roman"/>
              </w:rPr>
            </w:pPr>
            <w:r w:rsidRPr="003E2418">
              <w:rPr>
                <w:rFonts w:ascii="Times New Roman" w:hAnsi="Times New Roman"/>
              </w:rPr>
              <w:t xml:space="preserve">Путей движения в здании  </w:t>
            </w:r>
          </w:p>
        </w:tc>
        <w:tc>
          <w:tcPr>
            <w:tcW w:w="6321" w:type="dxa"/>
          </w:tcPr>
          <w:p w:rsidR="003E2418" w:rsidRPr="003E2418" w:rsidRDefault="003E2418" w:rsidP="006F1B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</w:t>
            </w:r>
            <w:r w:rsidRPr="003E2418">
              <w:rPr>
                <w:rFonts w:ascii="Times New Roman" w:hAnsi="Times New Roman"/>
              </w:rPr>
              <w:t>2 л.</w:t>
            </w:r>
          </w:p>
        </w:tc>
      </w:tr>
      <w:tr w:rsidR="003E2418" w:rsidTr="003E2418">
        <w:tc>
          <w:tcPr>
            <w:tcW w:w="392" w:type="dxa"/>
          </w:tcPr>
          <w:p w:rsidR="003E2418" w:rsidRDefault="003E2418" w:rsidP="006F1B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3E2418" w:rsidRPr="003E2418" w:rsidRDefault="003E2418" w:rsidP="006F1B35">
            <w:pPr>
              <w:jc w:val="both"/>
              <w:rPr>
                <w:rFonts w:ascii="Times New Roman" w:hAnsi="Times New Roman"/>
              </w:rPr>
            </w:pPr>
            <w:r w:rsidRPr="003E2418">
              <w:rPr>
                <w:rFonts w:ascii="Times New Roman" w:hAnsi="Times New Roman"/>
              </w:rPr>
              <w:t>Зоны целевого назначения объекта</w:t>
            </w:r>
          </w:p>
        </w:tc>
        <w:tc>
          <w:tcPr>
            <w:tcW w:w="6321" w:type="dxa"/>
          </w:tcPr>
          <w:p w:rsidR="003E2418" w:rsidRPr="003E2418" w:rsidRDefault="003E2418" w:rsidP="006F1B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</w:t>
            </w:r>
            <w:r w:rsidRPr="003E2418">
              <w:rPr>
                <w:rFonts w:ascii="Times New Roman" w:hAnsi="Times New Roman"/>
              </w:rPr>
              <w:t>2 л.</w:t>
            </w:r>
          </w:p>
        </w:tc>
      </w:tr>
      <w:tr w:rsidR="003E2418" w:rsidTr="003E2418">
        <w:tc>
          <w:tcPr>
            <w:tcW w:w="392" w:type="dxa"/>
          </w:tcPr>
          <w:p w:rsidR="003E2418" w:rsidRDefault="003E2418" w:rsidP="006F1B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969" w:type="dxa"/>
          </w:tcPr>
          <w:p w:rsidR="003E2418" w:rsidRPr="003E2418" w:rsidRDefault="003E2418" w:rsidP="006F1B35">
            <w:pPr>
              <w:jc w:val="both"/>
              <w:rPr>
                <w:rFonts w:ascii="Times New Roman" w:hAnsi="Times New Roman"/>
              </w:rPr>
            </w:pPr>
            <w:r w:rsidRPr="003E2418">
              <w:rPr>
                <w:rFonts w:ascii="Times New Roman" w:hAnsi="Times New Roman"/>
              </w:rPr>
              <w:t xml:space="preserve">Санитарно-гигиенических помещений  </w:t>
            </w:r>
          </w:p>
        </w:tc>
        <w:tc>
          <w:tcPr>
            <w:tcW w:w="6321" w:type="dxa"/>
          </w:tcPr>
          <w:p w:rsidR="003E2418" w:rsidRPr="003E2418" w:rsidRDefault="003E2418" w:rsidP="006F1B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</w:t>
            </w:r>
            <w:r w:rsidRPr="003E241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3E2418">
              <w:rPr>
                <w:rFonts w:ascii="Times New Roman" w:hAnsi="Times New Roman"/>
              </w:rPr>
              <w:t>л.</w:t>
            </w:r>
          </w:p>
        </w:tc>
      </w:tr>
      <w:tr w:rsidR="003E2418" w:rsidTr="003E2418">
        <w:tc>
          <w:tcPr>
            <w:tcW w:w="392" w:type="dxa"/>
          </w:tcPr>
          <w:p w:rsidR="003E2418" w:rsidRDefault="003E2418" w:rsidP="006F1B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969" w:type="dxa"/>
          </w:tcPr>
          <w:p w:rsidR="003E2418" w:rsidRPr="003E2418" w:rsidRDefault="003E2418" w:rsidP="006F1B35">
            <w:pPr>
              <w:jc w:val="both"/>
              <w:rPr>
                <w:rFonts w:ascii="Times New Roman" w:hAnsi="Times New Roman"/>
              </w:rPr>
            </w:pPr>
            <w:r w:rsidRPr="003E2418">
              <w:rPr>
                <w:rFonts w:ascii="Times New Roman" w:hAnsi="Times New Roman"/>
              </w:rPr>
              <w:t>Системы информации (и связи) на объекте</w:t>
            </w:r>
          </w:p>
        </w:tc>
        <w:tc>
          <w:tcPr>
            <w:tcW w:w="6321" w:type="dxa"/>
          </w:tcPr>
          <w:p w:rsidR="003E2418" w:rsidRPr="003E2418" w:rsidRDefault="003E2418" w:rsidP="006F1B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</w:t>
            </w:r>
            <w:r w:rsidR="002A2205">
              <w:rPr>
                <w:rFonts w:ascii="Times New Roman" w:hAnsi="Times New Roman"/>
              </w:rPr>
              <w:t>2</w:t>
            </w:r>
            <w:r w:rsidRPr="003E2418">
              <w:rPr>
                <w:rFonts w:ascii="Times New Roman" w:hAnsi="Times New Roman"/>
              </w:rPr>
              <w:t xml:space="preserve"> л.</w:t>
            </w:r>
          </w:p>
        </w:tc>
      </w:tr>
      <w:tr w:rsidR="003E2418" w:rsidTr="003E2418">
        <w:tc>
          <w:tcPr>
            <w:tcW w:w="392" w:type="dxa"/>
          </w:tcPr>
          <w:p w:rsidR="003E2418" w:rsidRDefault="003E2418" w:rsidP="006F1B3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3E2418" w:rsidRPr="003E2418" w:rsidRDefault="003E2418" w:rsidP="006F1B35">
            <w:pPr>
              <w:jc w:val="both"/>
              <w:rPr>
                <w:rFonts w:ascii="Times New Roman" w:hAnsi="Times New Roman"/>
              </w:rPr>
            </w:pPr>
            <w:r w:rsidRPr="003E2418">
              <w:rPr>
                <w:rFonts w:ascii="Times New Roman" w:hAnsi="Times New Roman"/>
              </w:rPr>
              <w:t>Результаты фотофиксации на объекте</w:t>
            </w:r>
          </w:p>
        </w:tc>
        <w:tc>
          <w:tcPr>
            <w:tcW w:w="6321" w:type="dxa"/>
          </w:tcPr>
          <w:p w:rsidR="003E2418" w:rsidRPr="003E2418" w:rsidRDefault="00A431C6" w:rsidP="006F1B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16</w:t>
            </w:r>
            <w:r w:rsidR="003E2418" w:rsidRPr="003E2418">
              <w:rPr>
                <w:rFonts w:ascii="Times New Roman" w:hAnsi="Times New Roman"/>
              </w:rPr>
              <w:t xml:space="preserve"> л.</w:t>
            </w:r>
          </w:p>
        </w:tc>
      </w:tr>
      <w:tr w:rsidR="003E2418" w:rsidTr="003E2418">
        <w:tc>
          <w:tcPr>
            <w:tcW w:w="392" w:type="dxa"/>
          </w:tcPr>
          <w:p w:rsidR="003E2418" w:rsidRDefault="003E2418" w:rsidP="006F1B3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3E2418" w:rsidRPr="003E2418" w:rsidRDefault="003E2418" w:rsidP="006F1B35">
            <w:pPr>
              <w:jc w:val="both"/>
              <w:rPr>
                <w:rFonts w:ascii="Times New Roman" w:hAnsi="Times New Roman"/>
              </w:rPr>
            </w:pPr>
            <w:r w:rsidRPr="003E2418">
              <w:rPr>
                <w:rFonts w:ascii="Times New Roman" w:hAnsi="Times New Roman"/>
              </w:rPr>
              <w:t>Поэтажные планы, паспорт БТИ</w:t>
            </w:r>
          </w:p>
        </w:tc>
        <w:tc>
          <w:tcPr>
            <w:tcW w:w="6321" w:type="dxa"/>
          </w:tcPr>
          <w:p w:rsidR="003E2418" w:rsidRPr="003E2418" w:rsidRDefault="00E97E48" w:rsidP="006F1B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1</w:t>
            </w:r>
            <w:r w:rsidR="003E2418">
              <w:rPr>
                <w:rFonts w:ascii="Times New Roman" w:hAnsi="Times New Roman"/>
              </w:rPr>
              <w:t xml:space="preserve"> </w:t>
            </w:r>
            <w:r w:rsidR="003E2418" w:rsidRPr="003E2418">
              <w:rPr>
                <w:rFonts w:ascii="Times New Roman" w:hAnsi="Times New Roman"/>
              </w:rPr>
              <w:t>л.</w:t>
            </w:r>
          </w:p>
        </w:tc>
      </w:tr>
    </w:tbl>
    <w:p w:rsidR="00C5159E" w:rsidRPr="006F1B35" w:rsidRDefault="00C5159E" w:rsidP="006F1B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F1B35" w:rsidRPr="006F1B35" w:rsidRDefault="006F1B35" w:rsidP="006F1B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95D95" w:rsidRPr="00595D95" w:rsidRDefault="00595D95" w:rsidP="00595D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95D95">
        <w:rPr>
          <w:rFonts w:ascii="Times New Roman" w:eastAsia="Times New Roman" w:hAnsi="Times New Roman" w:cs="Times New Roman"/>
          <w:lang w:eastAsia="ru-RU"/>
        </w:rPr>
        <w:t>6. Подписи</w:t>
      </w: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1951"/>
        <w:gridCol w:w="2835"/>
      </w:tblGrid>
      <w:tr w:rsidR="00595D95" w:rsidRPr="00595D95" w:rsidTr="00595D9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595D95" w:rsidRPr="00595D95" w:rsidRDefault="00595D95" w:rsidP="00595D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5D95">
              <w:rPr>
                <w:rFonts w:ascii="Times New Roman" w:hAnsi="Times New Roman"/>
                <w:sz w:val="22"/>
                <w:szCs w:val="22"/>
              </w:rPr>
              <w:t>Власевский А.Н.</w:t>
            </w:r>
          </w:p>
          <w:p w:rsidR="00595D95" w:rsidRPr="00595D95" w:rsidRDefault="00595D95" w:rsidP="00595D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95D95" w:rsidRPr="00595D95" w:rsidRDefault="00595D95" w:rsidP="00595D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5D95">
              <w:rPr>
                <w:rFonts w:ascii="Times New Roman" w:hAnsi="Times New Roman"/>
                <w:sz w:val="22"/>
                <w:szCs w:val="22"/>
              </w:rPr>
              <w:t>_______________________</w:t>
            </w:r>
          </w:p>
        </w:tc>
      </w:tr>
      <w:tr w:rsidR="00595D95" w:rsidRPr="00595D95" w:rsidTr="00595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</w:tcPr>
          <w:p w:rsidR="00595D95" w:rsidRPr="00595D95" w:rsidRDefault="00595D95" w:rsidP="00595D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5D95">
              <w:rPr>
                <w:rFonts w:ascii="Times New Roman" w:hAnsi="Times New Roman"/>
                <w:sz w:val="22"/>
                <w:szCs w:val="22"/>
              </w:rPr>
              <w:t>Захаров В.И.</w:t>
            </w:r>
          </w:p>
          <w:p w:rsidR="00595D95" w:rsidRPr="00595D95" w:rsidRDefault="00595D95" w:rsidP="00595D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595D95" w:rsidRPr="00595D95" w:rsidRDefault="00595D95" w:rsidP="00595D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5D95">
              <w:rPr>
                <w:rFonts w:ascii="Times New Roman" w:hAnsi="Times New Roman"/>
                <w:sz w:val="22"/>
                <w:szCs w:val="22"/>
              </w:rPr>
              <w:t>_______________________</w:t>
            </w:r>
          </w:p>
        </w:tc>
      </w:tr>
      <w:tr w:rsidR="00595D95" w:rsidRPr="00595D95" w:rsidTr="00595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</w:tcPr>
          <w:p w:rsidR="00595D95" w:rsidRPr="00595D95" w:rsidRDefault="00595D95" w:rsidP="00595D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5D95">
              <w:rPr>
                <w:rFonts w:ascii="Times New Roman" w:hAnsi="Times New Roman"/>
                <w:sz w:val="22"/>
                <w:szCs w:val="22"/>
              </w:rPr>
              <w:t>Змеенкова И.В.</w:t>
            </w:r>
          </w:p>
          <w:p w:rsidR="00595D95" w:rsidRPr="00595D95" w:rsidRDefault="00595D95" w:rsidP="00595D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595D95" w:rsidRPr="00595D95" w:rsidRDefault="00595D95" w:rsidP="00595D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5D95">
              <w:rPr>
                <w:rFonts w:ascii="Times New Roman" w:hAnsi="Times New Roman"/>
                <w:sz w:val="22"/>
                <w:szCs w:val="22"/>
              </w:rPr>
              <w:t>_______________________</w:t>
            </w:r>
          </w:p>
        </w:tc>
      </w:tr>
      <w:tr w:rsidR="00595D95" w:rsidRPr="00595D95" w:rsidTr="00595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</w:tcPr>
          <w:p w:rsidR="00595D95" w:rsidRPr="00595D95" w:rsidRDefault="00595D95" w:rsidP="00595D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5D95">
              <w:rPr>
                <w:rFonts w:ascii="Times New Roman" w:hAnsi="Times New Roman"/>
                <w:sz w:val="22"/>
                <w:szCs w:val="22"/>
              </w:rPr>
              <w:t>Данилина О.Н.</w:t>
            </w:r>
          </w:p>
          <w:p w:rsidR="00595D95" w:rsidRPr="00595D95" w:rsidRDefault="00595D95" w:rsidP="00595D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595D95" w:rsidRPr="00595D95" w:rsidRDefault="00595D95" w:rsidP="00595D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5D95">
              <w:rPr>
                <w:rFonts w:ascii="Times New Roman" w:hAnsi="Times New Roman"/>
                <w:sz w:val="22"/>
                <w:szCs w:val="22"/>
              </w:rPr>
              <w:t>_______________________</w:t>
            </w:r>
          </w:p>
        </w:tc>
      </w:tr>
      <w:tr w:rsidR="00595D95" w:rsidRPr="00595D95" w:rsidTr="00595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</w:tcPr>
          <w:p w:rsidR="00595D95" w:rsidRPr="00595D95" w:rsidRDefault="00595D95" w:rsidP="00595D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5D95">
              <w:rPr>
                <w:rFonts w:ascii="Times New Roman" w:hAnsi="Times New Roman"/>
                <w:sz w:val="22"/>
                <w:szCs w:val="22"/>
              </w:rPr>
              <w:t>Киселева О.М.</w:t>
            </w:r>
          </w:p>
          <w:p w:rsidR="00595D95" w:rsidRPr="00595D95" w:rsidRDefault="00595D95" w:rsidP="00595D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595D95" w:rsidRPr="00595D95" w:rsidRDefault="00595D95" w:rsidP="00595D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5D95">
              <w:rPr>
                <w:rFonts w:ascii="Times New Roman" w:hAnsi="Times New Roman"/>
                <w:sz w:val="22"/>
                <w:szCs w:val="22"/>
              </w:rPr>
              <w:t>_______________________</w:t>
            </w:r>
          </w:p>
        </w:tc>
      </w:tr>
      <w:tr w:rsidR="00595D95" w:rsidRPr="00595D95" w:rsidTr="00595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</w:tcPr>
          <w:p w:rsidR="00595D95" w:rsidRPr="00595D95" w:rsidRDefault="00595D95" w:rsidP="00595D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5D95">
              <w:rPr>
                <w:rFonts w:ascii="Times New Roman" w:hAnsi="Times New Roman"/>
                <w:sz w:val="22"/>
                <w:szCs w:val="22"/>
              </w:rPr>
              <w:t>Макарова Е.А.</w:t>
            </w:r>
          </w:p>
          <w:p w:rsidR="00595D95" w:rsidRPr="00595D95" w:rsidRDefault="00595D95" w:rsidP="00595D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595D95" w:rsidRPr="00595D95" w:rsidRDefault="00595D95" w:rsidP="00595D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5D95">
              <w:rPr>
                <w:rFonts w:ascii="Times New Roman" w:hAnsi="Times New Roman"/>
                <w:sz w:val="22"/>
                <w:szCs w:val="22"/>
              </w:rPr>
              <w:t>_______________________</w:t>
            </w:r>
          </w:p>
        </w:tc>
      </w:tr>
      <w:tr w:rsidR="00595D95" w:rsidRPr="00595D95" w:rsidTr="00595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</w:tcPr>
          <w:p w:rsidR="00595D95" w:rsidRPr="00595D95" w:rsidRDefault="00595D95" w:rsidP="00595D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5D95">
              <w:rPr>
                <w:rFonts w:ascii="Times New Roman" w:hAnsi="Times New Roman"/>
                <w:sz w:val="22"/>
                <w:szCs w:val="22"/>
              </w:rPr>
              <w:t>Стрельцов А.С.</w:t>
            </w:r>
          </w:p>
        </w:tc>
        <w:tc>
          <w:tcPr>
            <w:tcW w:w="2835" w:type="dxa"/>
          </w:tcPr>
          <w:p w:rsidR="00595D95" w:rsidRPr="00595D95" w:rsidRDefault="00595D95" w:rsidP="00595D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5D95">
              <w:rPr>
                <w:rFonts w:ascii="Times New Roman" w:hAnsi="Times New Roman"/>
                <w:sz w:val="22"/>
                <w:szCs w:val="22"/>
              </w:rPr>
              <w:t>_______________________</w:t>
            </w:r>
          </w:p>
        </w:tc>
      </w:tr>
    </w:tbl>
    <w:p w:rsidR="003D7D61" w:rsidRDefault="003D7D61" w:rsidP="00595D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62E4" w:rsidRDefault="00FE62E4" w:rsidP="00595D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62E4" w:rsidRDefault="00FE62E4" w:rsidP="00595D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62E4" w:rsidRDefault="00FE62E4" w:rsidP="00595D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62E4" w:rsidRDefault="00FE62E4" w:rsidP="00595D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62E4" w:rsidRDefault="00FE62E4" w:rsidP="00595D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62E4" w:rsidRDefault="00FE62E4" w:rsidP="00595D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62E4" w:rsidRDefault="00FE62E4" w:rsidP="00595D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62E4" w:rsidRDefault="00FE62E4" w:rsidP="00595D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62E4" w:rsidRDefault="00FE62E4" w:rsidP="00595D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62E4" w:rsidRDefault="00FE62E4" w:rsidP="00595D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62E4" w:rsidRDefault="00FE62E4" w:rsidP="00595D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62E4" w:rsidRDefault="00FE62E4" w:rsidP="00595D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62E4" w:rsidRDefault="00FE62E4" w:rsidP="00595D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62E4" w:rsidRDefault="00FE62E4" w:rsidP="00595D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62E4" w:rsidRDefault="00FE62E4" w:rsidP="00595D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62E4" w:rsidRDefault="00FE62E4" w:rsidP="00595D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62E4" w:rsidRDefault="00FE62E4" w:rsidP="00595D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62E4" w:rsidRDefault="00FE62E4" w:rsidP="00595D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62E4" w:rsidRDefault="00FE62E4" w:rsidP="00595D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62E4" w:rsidRDefault="00FE62E4" w:rsidP="00595D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62E4" w:rsidRDefault="00FE62E4" w:rsidP="00595D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62E4" w:rsidRDefault="00FE62E4" w:rsidP="00595D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62E4" w:rsidRDefault="00FE62E4" w:rsidP="00595D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62E4" w:rsidRDefault="00FE62E4" w:rsidP="00595D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62E4" w:rsidRDefault="00FE62E4" w:rsidP="00595D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62E4" w:rsidRDefault="00FE62E4" w:rsidP="00595D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B209E" w:rsidRDefault="008B209E" w:rsidP="006F1B3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F1B35" w:rsidRPr="006F1B35" w:rsidRDefault="006F1B35" w:rsidP="006F1B3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6F1B35" w:rsidRPr="006F1B35" w:rsidRDefault="006F1B35" w:rsidP="006F1B3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к Акту обследования ОСИ</w:t>
      </w:r>
    </w:p>
    <w:p w:rsidR="006F1B35" w:rsidRPr="006F1B35" w:rsidRDefault="006F1B35" w:rsidP="006F1B3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к паспорту доступности ОСИ</w:t>
      </w:r>
    </w:p>
    <w:p w:rsidR="006F1B35" w:rsidRPr="006F1B35" w:rsidRDefault="006F1B35" w:rsidP="006F1B3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от «___</w:t>
      </w:r>
      <w:r w:rsidR="00BD3AD1">
        <w:rPr>
          <w:rFonts w:ascii="Times New Roman" w:eastAsia="Times New Roman" w:hAnsi="Times New Roman" w:cs="Times New Roman"/>
          <w:lang w:eastAsia="ru-RU"/>
        </w:rPr>
        <w:t xml:space="preserve">» ____________ 2016 </w:t>
      </w:r>
      <w:r w:rsidR="0081531F">
        <w:rPr>
          <w:rFonts w:ascii="Times New Roman" w:eastAsia="Times New Roman" w:hAnsi="Times New Roman" w:cs="Times New Roman"/>
          <w:lang w:eastAsia="ru-RU"/>
        </w:rPr>
        <w:t xml:space="preserve"> г. № 2</w:t>
      </w:r>
    </w:p>
    <w:p w:rsidR="006F1B35" w:rsidRPr="006F1B35" w:rsidRDefault="006F1B35" w:rsidP="006F1B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F1B35" w:rsidRPr="006F1B35" w:rsidRDefault="006F1B35" w:rsidP="006F1B3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I Результаты обследования:</w:t>
      </w:r>
    </w:p>
    <w:p w:rsidR="006F1B35" w:rsidRPr="006F1B35" w:rsidRDefault="006F1B35" w:rsidP="006F1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1B35" w:rsidRPr="006038E7" w:rsidRDefault="006F1B35" w:rsidP="006F1B3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1. Территории, п</w:t>
      </w:r>
      <w:r w:rsidR="006038E7">
        <w:rPr>
          <w:rFonts w:ascii="Times New Roman" w:eastAsia="Times New Roman" w:hAnsi="Times New Roman" w:cs="Times New Roman"/>
          <w:lang w:eastAsia="ru-RU"/>
        </w:rPr>
        <w:t>рилегаю</w:t>
      </w:r>
      <w:r w:rsidR="006C276A">
        <w:rPr>
          <w:rFonts w:ascii="Times New Roman" w:eastAsia="Times New Roman" w:hAnsi="Times New Roman" w:cs="Times New Roman"/>
          <w:lang w:eastAsia="ru-RU"/>
        </w:rPr>
        <w:t>щей к зданию (участок</w:t>
      </w:r>
      <w:r w:rsidR="006038E7">
        <w:rPr>
          <w:rFonts w:ascii="Times New Roman" w:eastAsia="Times New Roman" w:hAnsi="Times New Roman" w:cs="Times New Roman"/>
          <w:lang w:eastAsia="ru-RU"/>
        </w:rPr>
        <w:t xml:space="preserve">) </w:t>
      </w:r>
      <w:r w:rsidR="00FE62E4">
        <w:rPr>
          <w:rFonts w:ascii="Times New Roman" w:eastAsia="Times New Roman" w:hAnsi="Times New Roman" w:cs="Times New Roman"/>
          <w:lang w:eastAsia="ru-RU"/>
        </w:rPr>
        <w:t xml:space="preserve">- </w:t>
      </w:r>
      <w:r w:rsidR="006038E7" w:rsidRPr="00FE62E4">
        <w:rPr>
          <w:rFonts w:ascii="Times New Roman" w:eastAsia="Times New Roman" w:hAnsi="Times New Roman" w:cs="Times New Roman"/>
          <w:lang w:eastAsia="ru-RU"/>
        </w:rPr>
        <w:t xml:space="preserve">нежилые помещения, 664003, г. Иркутск, ул. Карла Маркса, д.14                                                                                 </w:t>
      </w:r>
      <w:r w:rsidR="006038E7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</w:t>
      </w:r>
      <w:r w:rsidR="006038E7" w:rsidRPr="006038E7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</w:t>
      </w:r>
    </w:p>
    <w:p w:rsidR="006F1B35" w:rsidRPr="0044414B" w:rsidRDefault="0044414B" w:rsidP="006F1B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4414B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          </w:t>
      </w:r>
    </w:p>
    <w:tbl>
      <w:tblPr>
        <w:tblStyle w:val="aff7"/>
        <w:tblW w:w="10881" w:type="dxa"/>
        <w:tblLayout w:type="fixed"/>
        <w:tblLook w:val="04A0" w:firstRow="1" w:lastRow="0" w:firstColumn="1" w:lastColumn="0" w:noHBand="0" w:noVBand="1"/>
      </w:tblPr>
      <w:tblGrid>
        <w:gridCol w:w="419"/>
        <w:gridCol w:w="6"/>
        <w:gridCol w:w="1841"/>
        <w:gridCol w:w="709"/>
        <w:gridCol w:w="851"/>
        <w:gridCol w:w="708"/>
        <w:gridCol w:w="1560"/>
        <w:gridCol w:w="2125"/>
        <w:gridCol w:w="1559"/>
        <w:gridCol w:w="1103"/>
      </w:tblGrid>
      <w:tr w:rsidR="006F1B35" w:rsidRPr="006F1B35" w:rsidTr="00850DA2">
        <w:tc>
          <w:tcPr>
            <w:tcW w:w="425" w:type="dxa"/>
            <w:gridSpan w:val="2"/>
            <w:vMerge w:val="restart"/>
          </w:tcPr>
          <w:p w:rsidR="006F1B35" w:rsidRPr="006F1B35" w:rsidRDefault="006F1B35" w:rsidP="006F1B35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№</w:t>
            </w:r>
          </w:p>
        </w:tc>
        <w:tc>
          <w:tcPr>
            <w:tcW w:w="1841" w:type="dxa"/>
            <w:vMerge w:val="restart"/>
          </w:tcPr>
          <w:p w:rsidR="006F1B35" w:rsidRPr="006F1B35" w:rsidRDefault="006F1B35" w:rsidP="006F1B35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Наименование функционально-планировочного элемента</w:t>
            </w:r>
          </w:p>
        </w:tc>
        <w:tc>
          <w:tcPr>
            <w:tcW w:w="2268" w:type="dxa"/>
            <w:gridSpan w:val="3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Наличие элемента</w:t>
            </w:r>
          </w:p>
        </w:tc>
        <w:tc>
          <w:tcPr>
            <w:tcW w:w="3685" w:type="dxa"/>
            <w:gridSpan w:val="2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Выявленные нарушения и замечания</w:t>
            </w:r>
          </w:p>
        </w:tc>
        <w:tc>
          <w:tcPr>
            <w:tcW w:w="2662" w:type="dxa"/>
            <w:gridSpan w:val="2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Работы по адаптации объектов</w:t>
            </w:r>
          </w:p>
        </w:tc>
      </w:tr>
      <w:tr w:rsidR="006F1B35" w:rsidRPr="006F1B35" w:rsidTr="00850DA2">
        <w:tc>
          <w:tcPr>
            <w:tcW w:w="425" w:type="dxa"/>
            <w:gridSpan w:val="2"/>
            <w:vMerge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F1B35" w:rsidRPr="006F1B35" w:rsidRDefault="006F1B35" w:rsidP="006F1B35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есть/ нет</w:t>
            </w:r>
          </w:p>
        </w:tc>
        <w:tc>
          <w:tcPr>
            <w:tcW w:w="851" w:type="dxa"/>
          </w:tcPr>
          <w:p w:rsidR="006F1B35" w:rsidRPr="006F1B35" w:rsidRDefault="006F1B35" w:rsidP="006F1B35">
            <w:pPr>
              <w:ind w:right="-70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№ на плане</w:t>
            </w:r>
          </w:p>
        </w:tc>
        <w:tc>
          <w:tcPr>
            <w:tcW w:w="708" w:type="dxa"/>
          </w:tcPr>
          <w:p w:rsidR="006F1B35" w:rsidRPr="006F1B35" w:rsidRDefault="006F1B35" w:rsidP="006F1B35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№ фото</w:t>
            </w:r>
          </w:p>
        </w:tc>
        <w:tc>
          <w:tcPr>
            <w:tcW w:w="1560" w:type="dxa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2125" w:type="dxa"/>
          </w:tcPr>
          <w:p w:rsidR="006F1B35" w:rsidRPr="006F1B35" w:rsidRDefault="006F1B35" w:rsidP="006F1B35">
            <w:pPr>
              <w:ind w:right="-149"/>
              <w:jc w:val="center"/>
              <w:rPr>
                <w:rFonts w:ascii="Times New Roman" w:hAnsi="Times New Roman"/>
                <w:spacing w:val="-8"/>
              </w:rPr>
            </w:pPr>
            <w:r w:rsidRPr="006F1B35">
              <w:rPr>
                <w:rFonts w:ascii="Times New Roman" w:hAnsi="Times New Roman"/>
                <w:spacing w:val="-8"/>
              </w:rPr>
              <w:t>Значимо для инвалида (категория)</w:t>
            </w:r>
          </w:p>
        </w:tc>
        <w:tc>
          <w:tcPr>
            <w:tcW w:w="1559" w:type="dxa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103" w:type="dxa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Виды работ</w:t>
            </w:r>
          </w:p>
        </w:tc>
      </w:tr>
      <w:tr w:rsidR="006F1B35" w:rsidRPr="006F1B35" w:rsidTr="005B6365">
        <w:trPr>
          <w:trHeight w:val="1010"/>
        </w:trPr>
        <w:tc>
          <w:tcPr>
            <w:tcW w:w="425" w:type="dxa"/>
            <w:gridSpan w:val="2"/>
          </w:tcPr>
          <w:p w:rsidR="006F1B35" w:rsidRPr="006F1B35" w:rsidRDefault="006F1B35" w:rsidP="006F1B35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1.1</w:t>
            </w:r>
          </w:p>
        </w:tc>
        <w:tc>
          <w:tcPr>
            <w:tcW w:w="1841" w:type="dxa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Вход (входы) на территорию</w:t>
            </w:r>
          </w:p>
        </w:tc>
        <w:tc>
          <w:tcPr>
            <w:tcW w:w="709" w:type="dxa"/>
          </w:tcPr>
          <w:p w:rsidR="006F1B35" w:rsidRPr="006F1B35" w:rsidRDefault="006038E7" w:rsidP="006F1B35">
            <w:pPr>
              <w:jc w:val="center"/>
              <w:rPr>
                <w:rFonts w:ascii="Times New Roman" w:hAnsi="Times New Roman"/>
              </w:rPr>
            </w:pPr>
            <w:r w:rsidRPr="006038E7">
              <w:rPr>
                <w:rFonts w:ascii="Times New Roman" w:hAnsi="Times New Roman"/>
              </w:rPr>
              <w:t>есть</w:t>
            </w:r>
          </w:p>
        </w:tc>
        <w:tc>
          <w:tcPr>
            <w:tcW w:w="851" w:type="dxa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6F1B35" w:rsidRPr="006F1B35" w:rsidRDefault="005B6365" w:rsidP="006F1B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3" w:type="dxa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</w:p>
        </w:tc>
      </w:tr>
      <w:tr w:rsidR="006F1B35" w:rsidRPr="006F1B35" w:rsidTr="005B6365">
        <w:trPr>
          <w:trHeight w:val="983"/>
        </w:trPr>
        <w:tc>
          <w:tcPr>
            <w:tcW w:w="425" w:type="dxa"/>
            <w:gridSpan w:val="2"/>
          </w:tcPr>
          <w:p w:rsidR="006F1B35" w:rsidRPr="006F1B35" w:rsidRDefault="006F1B35" w:rsidP="006F1B35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1.2</w:t>
            </w:r>
          </w:p>
        </w:tc>
        <w:tc>
          <w:tcPr>
            <w:tcW w:w="1841" w:type="dxa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Путь (пути) движения на территории</w:t>
            </w:r>
          </w:p>
        </w:tc>
        <w:tc>
          <w:tcPr>
            <w:tcW w:w="709" w:type="dxa"/>
          </w:tcPr>
          <w:p w:rsidR="006F1B35" w:rsidRPr="006F1B35" w:rsidRDefault="006038E7" w:rsidP="006F1B35">
            <w:pPr>
              <w:jc w:val="center"/>
              <w:rPr>
                <w:rFonts w:ascii="Times New Roman" w:hAnsi="Times New Roman"/>
              </w:rPr>
            </w:pPr>
            <w:r w:rsidRPr="006038E7">
              <w:rPr>
                <w:rFonts w:ascii="Times New Roman" w:hAnsi="Times New Roman"/>
              </w:rPr>
              <w:t>есть</w:t>
            </w:r>
          </w:p>
        </w:tc>
        <w:tc>
          <w:tcPr>
            <w:tcW w:w="851" w:type="dxa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6F1B35" w:rsidRPr="006F1B35" w:rsidRDefault="005B6365" w:rsidP="006F1B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36C29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6F1B35" w:rsidRPr="006F1B35" w:rsidRDefault="006F1B35" w:rsidP="00263F53">
            <w:pPr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6F1B35" w:rsidRPr="006F1B35" w:rsidRDefault="006F1B35" w:rsidP="00D16B8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3" w:type="dxa"/>
            <w:shd w:val="clear" w:color="auto" w:fill="auto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</w:p>
        </w:tc>
      </w:tr>
      <w:tr w:rsidR="006F1B35" w:rsidRPr="006F1B35" w:rsidTr="005B6365">
        <w:trPr>
          <w:trHeight w:val="840"/>
        </w:trPr>
        <w:tc>
          <w:tcPr>
            <w:tcW w:w="425" w:type="dxa"/>
            <w:gridSpan w:val="2"/>
          </w:tcPr>
          <w:p w:rsidR="006F1B35" w:rsidRPr="006F1B35" w:rsidRDefault="006F1B35" w:rsidP="006F1B35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1.3</w:t>
            </w:r>
          </w:p>
        </w:tc>
        <w:tc>
          <w:tcPr>
            <w:tcW w:w="1841" w:type="dxa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Лестница (наружная)</w:t>
            </w:r>
          </w:p>
        </w:tc>
        <w:tc>
          <w:tcPr>
            <w:tcW w:w="709" w:type="dxa"/>
          </w:tcPr>
          <w:p w:rsidR="006F1B35" w:rsidRPr="006F1B35" w:rsidRDefault="006038E7" w:rsidP="006F1B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F1B35" w:rsidRPr="006F1B35" w:rsidRDefault="006F1B35" w:rsidP="00D16B83">
            <w:pPr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6F1B35" w:rsidRPr="006F1B35" w:rsidRDefault="006F1B35" w:rsidP="00D16B8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3" w:type="dxa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</w:p>
        </w:tc>
      </w:tr>
      <w:tr w:rsidR="006F1B35" w:rsidRPr="006F1B35" w:rsidTr="005B6365">
        <w:trPr>
          <w:trHeight w:val="839"/>
        </w:trPr>
        <w:tc>
          <w:tcPr>
            <w:tcW w:w="425" w:type="dxa"/>
            <w:gridSpan w:val="2"/>
          </w:tcPr>
          <w:p w:rsidR="006F1B35" w:rsidRPr="006F1B35" w:rsidRDefault="006F1B35" w:rsidP="006F1B35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1.4</w:t>
            </w:r>
          </w:p>
        </w:tc>
        <w:tc>
          <w:tcPr>
            <w:tcW w:w="1841" w:type="dxa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Пандус (наружный)</w:t>
            </w:r>
          </w:p>
        </w:tc>
        <w:tc>
          <w:tcPr>
            <w:tcW w:w="709" w:type="dxa"/>
          </w:tcPr>
          <w:p w:rsidR="006F1B35" w:rsidRPr="006F1B35" w:rsidRDefault="006038E7" w:rsidP="006F1B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F1B35" w:rsidRPr="006F1B35" w:rsidRDefault="006F1B35" w:rsidP="00D16B83">
            <w:pPr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6F1B35" w:rsidRPr="006F1B35" w:rsidRDefault="006F1B35" w:rsidP="00D16B8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3" w:type="dxa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</w:p>
        </w:tc>
      </w:tr>
      <w:tr w:rsidR="006F1B35" w:rsidRPr="006F1B35" w:rsidTr="005B6365">
        <w:trPr>
          <w:trHeight w:val="836"/>
        </w:trPr>
        <w:tc>
          <w:tcPr>
            <w:tcW w:w="425" w:type="dxa"/>
            <w:gridSpan w:val="2"/>
          </w:tcPr>
          <w:p w:rsidR="006F1B35" w:rsidRPr="006F1B35" w:rsidRDefault="006F1B35" w:rsidP="006F1B35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1.5</w:t>
            </w:r>
          </w:p>
        </w:tc>
        <w:tc>
          <w:tcPr>
            <w:tcW w:w="1841" w:type="dxa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Автостоянка и парковка</w:t>
            </w:r>
          </w:p>
        </w:tc>
        <w:tc>
          <w:tcPr>
            <w:tcW w:w="709" w:type="dxa"/>
          </w:tcPr>
          <w:p w:rsidR="006F1B35" w:rsidRPr="006F1B35" w:rsidRDefault="006038E7" w:rsidP="006F1B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851" w:type="dxa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6F1B35" w:rsidRPr="006F1B35" w:rsidRDefault="00C36C29" w:rsidP="006F1B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3D7D61" w:rsidRPr="006F1B35" w:rsidRDefault="003D7D61" w:rsidP="00D16B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Бордюрный камень не занижен</w:t>
            </w:r>
          </w:p>
        </w:tc>
        <w:tc>
          <w:tcPr>
            <w:tcW w:w="2125" w:type="dxa"/>
          </w:tcPr>
          <w:p w:rsidR="006F1B35" w:rsidRDefault="00CE163C" w:rsidP="00D16B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инвалиды, передвигающиеся на креслах-колясках</w:t>
            </w:r>
            <w:r w:rsidR="00997DA9">
              <w:rPr>
                <w:rFonts w:ascii="Times New Roman" w:hAnsi="Times New Roman"/>
              </w:rPr>
              <w:t>;</w:t>
            </w:r>
          </w:p>
          <w:p w:rsidR="00CE163C" w:rsidRPr="006F1B35" w:rsidRDefault="00CE163C" w:rsidP="00D16B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инвалиды с нарушениями опорно-двигательного аппарата</w:t>
            </w:r>
          </w:p>
        </w:tc>
        <w:tc>
          <w:tcPr>
            <w:tcW w:w="1559" w:type="dxa"/>
            <w:shd w:val="clear" w:color="auto" w:fill="auto"/>
          </w:tcPr>
          <w:p w:rsidR="001115F4" w:rsidRPr="006F1B35" w:rsidRDefault="005375BB" w:rsidP="005375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Занизить бордюрный камень, либо о</w:t>
            </w:r>
            <w:r w:rsidR="001115F4">
              <w:rPr>
                <w:rFonts w:ascii="Times New Roman" w:hAnsi="Times New Roman"/>
              </w:rPr>
              <w:t>борудовать съезд с бордюра и заезд на него резиновым съездом;</w:t>
            </w:r>
          </w:p>
        </w:tc>
        <w:tc>
          <w:tcPr>
            <w:tcW w:w="1103" w:type="dxa"/>
            <w:shd w:val="clear" w:color="auto" w:fill="auto"/>
          </w:tcPr>
          <w:p w:rsidR="006F1B35" w:rsidRPr="006F1B35" w:rsidRDefault="00D16B83" w:rsidP="006F1B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ремонт</w:t>
            </w:r>
          </w:p>
        </w:tc>
      </w:tr>
      <w:tr w:rsidR="00850DA2" w:rsidTr="00850DA2">
        <w:tc>
          <w:tcPr>
            <w:tcW w:w="419" w:type="dxa"/>
            <w:tcBorders>
              <w:right w:val="single" w:sz="4" w:space="0" w:color="auto"/>
            </w:tcBorders>
          </w:tcPr>
          <w:p w:rsidR="00850DA2" w:rsidRDefault="00850DA2" w:rsidP="006F1B35">
            <w:pPr>
              <w:jc w:val="center"/>
              <w:rPr>
                <w:rFonts w:ascii="Times New Roman" w:hAnsi="Times New Roman"/>
              </w:rPr>
            </w:pPr>
            <w:r w:rsidRPr="00850DA2">
              <w:rPr>
                <w:rFonts w:ascii="Times New Roman" w:hAnsi="Times New Roman"/>
              </w:rPr>
              <w:t>1.6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DA2" w:rsidRDefault="00850DA2" w:rsidP="006F1B35">
            <w:pPr>
              <w:jc w:val="center"/>
              <w:rPr>
                <w:rFonts w:ascii="Times New Roman" w:hAnsi="Times New Roman"/>
              </w:rPr>
            </w:pPr>
            <w:r w:rsidRPr="00850DA2">
              <w:rPr>
                <w:rFonts w:ascii="Times New Roman" w:hAnsi="Times New Roman"/>
              </w:rPr>
              <w:t>Общие требования к зоне</w:t>
            </w:r>
          </w:p>
        </w:tc>
        <w:tc>
          <w:tcPr>
            <w:tcW w:w="8615" w:type="dxa"/>
            <w:gridSpan w:val="7"/>
            <w:tcBorders>
              <w:left w:val="single" w:sz="4" w:space="0" w:color="auto"/>
            </w:tcBorders>
          </w:tcPr>
          <w:p w:rsidR="00850DA2" w:rsidRPr="00850DA2" w:rsidRDefault="00850DA2" w:rsidP="00850DA2">
            <w:pPr>
              <w:jc w:val="both"/>
              <w:rPr>
                <w:rFonts w:ascii="Times New Roman" w:hAnsi="Times New Roman"/>
              </w:rPr>
            </w:pPr>
            <w:r w:rsidRPr="00850DA2">
              <w:rPr>
                <w:rFonts w:ascii="Times New Roman" w:hAnsi="Times New Roman"/>
              </w:rPr>
              <w:t>В качестве основных требований к этой зоне определяется наличие:</w:t>
            </w:r>
          </w:p>
          <w:p w:rsidR="00850DA2" w:rsidRPr="00850DA2" w:rsidRDefault="00850DA2" w:rsidP="00850DA2">
            <w:pPr>
              <w:jc w:val="both"/>
              <w:rPr>
                <w:rFonts w:ascii="Times New Roman" w:hAnsi="Times New Roman"/>
              </w:rPr>
            </w:pPr>
            <w:r w:rsidRPr="00850DA2">
              <w:rPr>
                <w:rFonts w:ascii="Times New Roman" w:hAnsi="Times New Roman"/>
              </w:rPr>
              <w:t>- хотя бы одного входа (въезда) на территорию объекта (на прилегающую к зданию территорию), приспособленного для всех категорий граждан (инвалидов и других МГН);</w:t>
            </w:r>
          </w:p>
          <w:p w:rsidR="00850DA2" w:rsidRPr="00850DA2" w:rsidRDefault="00850DA2" w:rsidP="00850DA2">
            <w:pPr>
              <w:jc w:val="both"/>
              <w:rPr>
                <w:rFonts w:ascii="Times New Roman" w:hAnsi="Times New Roman"/>
              </w:rPr>
            </w:pPr>
            <w:r w:rsidRPr="00850DA2">
              <w:rPr>
                <w:rFonts w:ascii="Times New Roman" w:hAnsi="Times New Roman"/>
              </w:rPr>
              <w:t>- наличие путей движения для МГН (транспортных и пешеходных; с возможностью их совмещения);</w:t>
            </w:r>
          </w:p>
          <w:p w:rsidR="00850DA2" w:rsidRPr="00850DA2" w:rsidRDefault="00850DA2" w:rsidP="00850DA2">
            <w:pPr>
              <w:jc w:val="both"/>
              <w:rPr>
                <w:rFonts w:ascii="Times New Roman" w:hAnsi="Times New Roman"/>
              </w:rPr>
            </w:pPr>
            <w:r w:rsidRPr="00850DA2">
              <w:rPr>
                <w:rFonts w:ascii="Times New Roman" w:hAnsi="Times New Roman"/>
              </w:rPr>
              <w:t>- выделенных и маркированных мест (хотя бы одного) для транспорта инвалидов;</w:t>
            </w:r>
          </w:p>
          <w:p w:rsidR="00850DA2" w:rsidRDefault="00850DA2" w:rsidP="00850DA2">
            <w:pPr>
              <w:jc w:val="both"/>
              <w:rPr>
                <w:rFonts w:ascii="Times New Roman" w:hAnsi="Times New Roman"/>
              </w:rPr>
            </w:pPr>
            <w:r w:rsidRPr="00850DA2">
              <w:rPr>
                <w:rFonts w:ascii="Times New Roman" w:hAnsi="Times New Roman"/>
              </w:rPr>
              <w:t>- наличие мест отдыха (рекомендуется).</w:t>
            </w:r>
          </w:p>
        </w:tc>
      </w:tr>
    </w:tbl>
    <w:p w:rsidR="006F1B35" w:rsidRPr="006F1B35" w:rsidRDefault="006F1B35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F1B35" w:rsidRPr="006F1B35" w:rsidRDefault="006F1B35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val="en-US" w:eastAsia="ru-RU"/>
        </w:rPr>
        <w:t>II</w:t>
      </w:r>
      <w:r w:rsidRPr="006F1B35">
        <w:rPr>
          <w:rFonts w:ascii="Times New Roman" w:eastAsia="Times New Roman" w:hAnsi="Times New Roman" w:cs="Times New Roman"/>
          <w:lang w:eastAsia="ru-RU"/>
        </w:rPr>
        <w:t xml:space="preserve"> Заключение по зоне:</w:t>
      </w:r>
    </w:p>
    <w:p w:rsidR="006F1B35" w:rsidRPr="006F1B35" w:rsidRDefault="006F1B35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2327"/>
        <w:gridCol w:w="1429"/>
        <w:gridCol w:w="1113"/>
        <w:gridCol w:w="3184"/>
      </w:tblGrid>
      <w:tr w:rsidR="006F1B35" w:rsidRPr="006F1B35" w:rsidTr="006F1B35">
        <w:trPr>
          <w:trHeight w:val="229"/>
        </w:trPr>
        <w:tc>
          <w:tcPr>
            <w:tcW w:w="2554" w:type="dxa"/>
            <w:vMerge w:val="restart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Наименование структурно-функциональной зоны</w:t>
            </w:r>
          </w:p>
        </w:tc>
        <w:tc>
          <w:tcPr>
            <w:tcW w:w="2365" w:type="dxa"/>
            <w:vMerge w:val="restart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Состояние доступности</w:t>
            </w:r>
            <w:r w:rsidRPr="006F1B35">
              <w:rPr>
                <w:rFonts w:ascii="Times New Roman" w:eastAsia="Times New Roman" w:hAnsi="Times New Roman" w:cs="Times New Roman"/>
                <w:i/>
                <w:lang w:eastAsia="ru-RU"/>
              </w:rPr>
              <w:t>*</w:t>
            </w: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 xml:space="preserve"> (к пункту 3.4 Акта обследования ОСИ)</w:t>
            </w:r>
          </w:p>
        </w:tc>
        <w:tc>
          <w:tcPr>
            <w:tcW w:w="2594" w:type="dxa"/>
            <w:gridSpan w:val="2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</w:p>
        </w:tc>
        <w:tc>
          <w:tcPr>
            <w:tcW w:w="3260" w:type="dxa"/>
            <w:vMerge w:val="restart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Рекомендации по адаптации (вид работы)*</w:t>
            </w:r>
            <w:r w:rsidRPr="006F1B3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* </w:t>
            </w: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к пункту 4.1 Акта обследования ОСИ</w:t>
            </w:r>
          </w:p>
        </w:tc>
      </w:tr>
      <w:tr w:rsidR="006F1B35" w:rsidRPr="006F1B35" w:rsidTr="006F1B35">
        <w:trPr>
          <w:trHeight w:val="644"/>
        </w:trPr>
        <w:tc>
          <w:tcPr>
            <w:tcW w:w="2554" w:type="dxa"/>
            <w:vMerge/>
          </w:tcPr>
          <w:p w:rsidR="006F1B35" w:rsidRPr="006F1B35" w:rsidRDefault="006F1B35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5" w:type="dxa"/>
            <w:vMerge/>
            <w:vAlign w:val="center"/>
          </w:tcPr>
          <w:p w:rsidR="006F1B35" w:rsidRPr="006F1B35" w:rsidRDefault="006F1B35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№ на плане</w:t>
            </w:r>
          </w:p>
        </w:tc>
        <w:tc>
          <w:tcPr>
            <w:tcW w:w="1134" w:type="dxa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№ фото</w:t>
            </w:r>
          </w:p>
        </w:tc>
        <w:tc>
          <w:tcPr>
            <w:tcW w:w="3260" w:type="dxa"/>
            <w:vMerge/>
          </w:tcPr>
          <w:p w:rsidR="006F1B35" w:rsidRPr="006F1B35" w:rsidRDefault="006F1B35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1B35" w:rsidRPr="006F1B35" w:rsidTr="005B6365">
        <w:trPr>
          <w:trHeight w:val="687"/>
        </w:trPr>
        <w:tc>
          <w:tcPr>
            <w:tcW w:w="2554" w:type="dxa"/>
          </w:tcPr>
          <w:p w:rsidR="006F1B35" w:rsidRPr="006F1B35" w:rsidRDefault="00171253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Территория, прилегающая</w:t>
            </w:r>
            <w:r w:rsidR="006C276A" w:rsidRPr="006C276A">
              <w:rPr>
                <w:rFonts w:ascii="Times New Roman" w:eastAsia="Times New Roman" w:hAnsi="Times New Roman" w:cs="Times New Roman"/>
                <w:lang w:eastAsia="ru-RU"/>
              </w:rPr>
              <w:t xml:space="preserve"> к зданию (участок)</w:t>
            </w:r>
          </w:p>
        </w:tc>
        <w:tc>
          <w:tcPr>
            <w:tcW w:w="2365" w:type="dxa"/>
          </w:tcPr>
          <w:p w:rsidR="006F1B35" w:rsidRPr="006F1B35" w:rsidRDefault="00166400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ДП-И</w:t>
            </w:r>
            <w:r w:rsidR="005375BB">
              <w:rPr>
                <w:rFonts w:ascii="Times New Roman" w:eastAsia="Times New Roman" w:hAnsi="Times New Roman" w:cs="Times New Roman"/>
                <w:i/>
                <w:lang w:eastAsia="ru-RU"/>
              </w:rPr>
              <w:t>(С,Г,У)</w:t>
            </w:r>
          </w:p>
        </w:tc>
        <w:tc>
          <w:tcPr>
            <w:tcW w:w="1460" w:type="dxa"/>
            <w:shd w:val="clear" w:color="auto" w:fill="auto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F1B35" w:rsidRPr="006F1B35" w:rsidRDefault="005B636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0" w:type="dxa"/>
          </w:tcPr>
          <w:p w:rsidR="006F1B35" w:rsidRPr="00D16B83" w:rsidRDefault="00D16B83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Текущий ремонт</w:t>
            </w:r>
          </w:p>
        </w:tc>
      </w:tr>
    </w:tbl>
    <w:p w:rsidR="006F1B35" w:rsidRPr="006F1B35" w:rsidRDefault="006F1B35" w:rsidP="006F1B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F1B35">
        <w:rPr>
          <w:rFonts w:ascii="Times New Roman" w:eastAsia="Times New Roman" w:hAnsi="Times New Roman" w:cs="Times New Roman"/>
          <w:i/>
          <w:lang w:eastAsia="ru-RU"/>
        </w:rPr>
        <w:t>* 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6F1B35" w:rsidRPr="006F1B35" w:rsidRDefault="006F1B35" w:rsidP="006F1B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F1B35">
        <w:rPr>
          <w:rFonts w:ascii="Times New Roman" w:eastAsia="Times New Roman" w:hAnsi="Times New Roman" w:cs="Times New Roman"/>
          <w:i/>
          <w:lang w:eastAsia="ru-RU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F1B35" w:rsidRPr="006F1B35" w:rsidRDefault="006F1B35" w:rsidP="006F1B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6F1B35" w:rsidRPr="006F1B35" w:rsidRDefault="00D755A1" w:rsidP="006F1B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Комментарий к заключению: </w:t>
      </w:r>
      <w:r w:rsidR="001664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927533">
        <w:rPr>
          <w:rFonts w:ascii="Times New Roman" w:eastAsia="Times New Roman" w:hAnsi="Times New Roman" w:cs="Times New Roman"/>
          <w:lang w:eastAsia="ru-RU"/>
        </w:rPr>
        <w:t>С целью  адаптации территории, прилегающей к зданию,</w:t>
      </w:r>
      <w:r w:rsidR="00927533" w:rsidRPr="00927533">
        <w:rPr>
          <w:rFonts w:ascii="Times New Roman" w:eastAsia="Times New Roman" w:hAnsi="Times New Roman" w:cs="Times New Roman"/>
          <w:lang w:eastAsia="ru-RU"/>
        </w:rPr>
        <w:t xml:space="preserve"> для МГН</w:t>
      </w:r>
      <w:r w:rsidR="0092753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166400">
        <w:rPr>
          <w:rFonts w:ascii="Times New Roman" w:eastAsia="Times New Roman" w:hAnsi="Times New Roman" w:cs="Times New Roman"/>
          <w:lang w:eastAsia="ru-RU"/>
        </w:rPr>
        <w:t xml:space="preserve">при наличии </w:t>
      </w:r>
      <w:r w:rsidR="00166400" w:rsidRPr="00166400">
        <w:rPr>
          <w:rFonts w:ascii="Times New Roman" w:eastAsia="Times New Roman" w:hAnsi="Times New Roman" w:cs="Times New Roman"/>
          <w:lang w:eastAsia="ru-RU"/>
        </w:rPr>
        <w:t>технических (архитектурно-планировочных) и финансовых возможностей</w:t>
      </w:r>
      <w:r w:rsidR="00927533">
        <w:rPr>
          <w:rFonts w:ascii="Times New Roman" w:eastAsia="Times New Roman" w:hAnsi="Times New Roman" w:cs="Times New Roman"/>
          <w:lang w:eastAsia="ru-RU"/>
        </w:rPr>
        <w:t>,</w:t>
      </w:r>
      <w:r w:rsidR="00166400" w:rsidRPr="00166400">
        <w:rPr>
          <w:rFonts w:ascii="Times New Roman" w:eastAsia="Times New Roman" w:hAnsi="Times New Roman" w:cs="Times New Roman"/>
          <w:lang w:eastAsia="ru-RU"/>
        </w:rPr>
        <w:t xml:space="preserve"> рекомендованы мероприятия по обустройству (адап</w:t>
      </w:r>
      <w:r w:rsidR="00927533">
        <w:rPr>
          <w:rFonts w:ascii="Times New Roman" w:eastAsia="Times New Roman" w:hAnsi="Times New Roman" w:cs="Times New Roman"/>
          <w:lang w:eastAsia="ru-RU"/>
        </w:rPr>
        <w:t>тации) объекта в первой очереди.</w:t>
      </w:r>
    </w:p>
    <w:p w:rsidR="006F1B35" w:rsidRPr="006F1B35" w:rsidRDefault="006F1B35" w:rsidP="006F1B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br w:type="page"/>
        <w:t xml:space="preserve">Приложение 2 </w:t>
      </w:r>
    </w:p>
    <w:p w:rsidR="006F1B35" w:rsidRPr="006F1B35" w:rsidRDefault="006F1B35" w:rsidP="006F1B3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к Акту обследования ОСИ</w:t>
      </w:r>
    </w:p>
    <w:p w:rsidR="006F1B35" w:rsidRPr="006F1B35" w:rsidRDefault="006F1B35" w:rsidP="006F1B3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к паспорту доступности ОСИ</w:t>
      </w:r>
    </w:p>
    <w:p w:rsidR="006F1B35" w:rsidRPr="006F1B35" w:rsidRDefault="006F1B35" w:rsidP="006F1B3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от «___</w:t>
      </w:r>
      <w:r w:rsidR="00BD3AD1">
        <w:rPr>
          <w:rFonts w:ascii="Times New Roman" w:eastAsia="Times New Roman" w:hAnsi="Times New Roman" w:cs="Times New Roman"/>
          <w:lang w:eastAsia="ru-RU"/>
        </w:rPr>
        <w:t xml:space="preserve">» ____________ 2016 </w:t>
      </w:r>
      <w:r w:rsidR="0081531F">
        <w:rPr>
          <w:rFonts w:ascii="Times New Roman" w:eastAsia="Times New Roman" w:hAnsi="Times New Roman" w:cs="Times New Roman"/>
          <w:lang w:eastAsia="ru-RU"/>
        </w:rPr>
        <w:t xml:space="preserve"> г. № 2</w:t>
      </w:r>
    </w:p>
    <w:p w:rsidR="006F1B35" w:rsidRPr="006F1B35" w:rsidRDefault="006F1B35" w:rsidP="006F1B3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</w:p>
    <w:p w:rsidR="006F1B35" w:rsidRPr="006F1B35" w:rsidRDefault="006F1B35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F1B35" w:rsidRPr="006F1B35" w:rsidRDefault="006F1B35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val="en-US" w:eastAsia="ru-RU"/>
        </w:rPr>
        <w:t>I</w:t>
      </w:r>
      <w:r w:rsidRPr="006F1B35">
        <w:rPr>
          <w:rFonts w:ascii="Times New Roman" w:eastAsia="Times New Roman" w:hAnsi="Times New Roman" w:cs="Times New Roman"/>
          <w:lang w:eastAsia="ru-RU"/>
        </w:rPr>
        <w:t xml:space="preserve"> Результаты обследования:</w:t>
      </w:r>
    </w:p>
    <w:p w:rsidR="006F1B35" w:rsidRPr="006F1B35" w:rsidRDefault="006F1B35" w:rsidP="006F1B35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</w:p>
    <w:p w:rsidR="006F1B35" w:rsidRPr="006F1B35" w:rsidRDefault="00211A52" w:rsidP="006F1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Входа (входов) в здание  - </w:t>
      </w:r>
      <w:r w:rsidRPr="00FE62E4">
        <w:rPr>
          <w:rFonts w:ascii="Times New Roman" w:eastAsia="Times New Roman" w:hAnsi="Times New Roman" w:cs="Times New Roman"/>
          <w:lang w:eastAsia="ru-RU"/>
        </w:rPr>
        <w:t xml:space="preserve">нежилые помещения - </w:t>
      </w:r>
      <w:r w:rsidR="00521E7A" w:rsidRPr="00FE62E4">
        <w:rPr>
          <w:rFonts w:ascii="Times New Roman" w:eastAsia="Times New Roman" w:hAnsi="Times New Roman" w:cs="Times New Roman"/>
          <w:lang w:eastAsia="ru-RU"/>
        </w:rPr>
        <w:t>664003, г. Иркутск, ул. Карла Маркса, д.14</w:t>
      </w:r>
    </w:p>
    <w:p w:rsidR="006F1B35" w:rsidRPr="006F1B35" w:rsidRDefault="006F1B35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ff7"/>
        <w:tblW w:w="10881" w:type="dxa"/>
        <w:tblLayout w:type="fixed"/>
        <w:tblLook w:val="04A0" w:firstRow="1" w:lastRow="0" w:firstColumn="1" w:lastColumn="0" w:noHBand="0" w:noVBand="1"/>
      </w:tblPr>
      <w:tblGrid>
        <w:gridCol w:w="419"/>
        <w:gridCol w:w="6"/>
        <w:gridCol w:w="1841"/>
        <w:gridCol w:w="709"/>
        <w:gridCol w:w="851"/>
        <w:gridCol w:w="708"/>
        <w:gridCol w:w="1560"/>
        <w:gridCol w:w="2125"/>
        <w:gridCol w:w="1559"/>
        <w:gridCol w:w="1103"/>
      </w:tblGrid>
      <w:tr w:rsidR="006F1B35" w:rsidRPr="006F1B35" w:rsidTr="00521E7A">
        <w:tc>
          <w:tcPr>
            <w:tcW w:w="425" w:type="dxa"/>
            <w:gridSpan w:val="2"/>
            <w:vMerge w:val="restart"/>
          </w:tcPr>
          <w:p w:rsidR="006F1B35" w:rsidRPr="006F1B35" w:rsidRDefault="006F1B35" w:rsidP="006F1B35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№ п/п</w:t>
            </w:r>
          </w:p>
        </w:tc>
        <w:tc>
          <w:tcPr>
            <w:tcW w:w="1841" w:type="dxa"/>
            <w:vMerge w:val="restart"/>
          </w:tcPr>
          <w:p w:rsidR="006F1B35" w:rsidRPr="006F1B35" w:rsidRDefault="006F1B35" w:rsidP="006F1B35">
            <w:pPr>
              <w:ind w:left="-108" w:right="-108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Наименование функционально-планировочного элемента</w:t>
            </w:r>
          </w:p>
        </w:tc>
        <w:tc>
          <w:tcPr>
            <w:tcW w:w="2268" w:type="dxa"/>
            <w:gridSpan w:val="3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Наличие элемента</w:t>
            </w:r>
          </w:p>
        </w:tc>
        <w:tc>
          <w:tcPr>
            <w:tcW w:w="3685" w:type="dxa"/>
            <w:gridSpan w:val="2"/>
          </w:tcPr>
          <w:p w:rsidR="006F1B35" w:rsidRPr="006F1B35" w:rsidRDefault="006F1B35" w:rsidP="006F1B35">
            <w:pPr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Выявленные нарушения и замечания</w:t>
            </w:r>
          </w:p>
        </w:tc>
        <w:tc>
          <w:tcPr>
            <w:tcW w:w="2662" w:type="dxa"/>
            <w:gridSpan w:val="2"/>
          </w:tcPr>
          <w:p w:rsidR="006F1B35" w:rsidRPr="006F1B35" w:rsidRDefault="006F1B35" w:rsidP="006F1B35">
            <w:pPr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Работы по адаптации объектов</w:t>
            </w:r>
          </w:p>
        </w:tc>
      </w:tr>
      <w:tr w:rsidR="006F1B35" w:rsidRPr="006F1B35" w:rsidTr="00521E7A">
        <w:tc>
          <w:tcPr>
            <w:tcW w:w="425" w:type="dxa"/>
            <w:gridSpan w:val="2"/>
            <w:vMerge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F1B35" w:rsidRPr="006F1B35" w:rsidRDefault="006F1B35" w:rsidP="006F1B35">
            <w:pPr>
              <w:ind w:right="-108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есть/ нет</w:t>
            </w:r>
          </w:p>
        </w:tc>
        <w:tc>
          <w:tcPr>
            <w:tcW w:w="851" w:type="dxa"/>
          </w:tcPr>
          <w:p w:rsidR="006F1B35" w:rsidRPr="006F1B35" w:rsidRDefault="006F1B35" w:rsidP="006F1B35">
            <w:pPr>
              <w:ind w:right="-70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№ на плане</w:t>
            </w:r>
          </w:p>
        </w:tc>
        <w:tc>
          <w:tcPr>
            <w:tcW w:w="708" w:type="dxa"/>
          </w:tcPr>
          <w:p w:rsidR="006F1B35" w:rsidRPr="006F1B35" w:rsidRDefault="006F1B35" w:rsidP="006F1B35">
            <w:pPr>
              <w:ind w:left="-108" w:right="-108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№ фото</w:t>
            </w:r>
          </w:p>
        </w:tc>
        <w:tc>
          <w:tcPr>
            <w:tcW w:w="1560" w:type="dxa"/>
          </w:tcPr>
          <w:p w:rsidR="006F1B35" w:rsidRPr="006F1B35" w:rsidRDefault="006F1B35" w:rsidP="006F1B35">
            <w:pPr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2125" w:type="dxa"/>
          </w:tcPr>
          <w:p w:rsidR="006F1B35" w:rsidRPr="006F1B35" w:rsidRDefault="006F1B35" w:rsidP="006F1B35">
            <w:pPr>
              <w:ind w:right="-149"/>
              <w:rPr>
                <w:rFonts w:ascii="Times New Roman" w:hAnsi="Times New Roman"/>
                <w:spacing w:val="-8"/>
              </w:rPr>
            </w:pPr>
            <w:r w:rsidRPr="006F1B35">
              <w:rPr>
                <w:rFonts w:ascii="Times New Roman" w:hAnsi="Times New Roman"/>
                <w:spacing w:val="-8"/>
              </w:rPr>
              <w:t>Значимо для инвалида (категория)</w:t>
            </w:r>
          </w:p>
        </w:tc>
        <w:tc>
          <w:tcPr>
            <w:tcW w:w="1559" w:type="dxa"/>
          </w:tcPr>
          <w:p w:rsidR="006F1B35" w:rsidRPr="006F1B35" w:rsidRDefault="006F1B35" w:rsidP="006F1B35">
            <w:pPr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103" w:type="dxa"/>
          </w:tcPr>
          <w:p w:rsidR="006F1B35" w:rsidRPr="006F1B35" w:rsidRDefault="006F1B35" w:rsidP="006F1B35">
            <w:pPr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Виды работ</w:t>
            </w:r>
          </w:p>
        </w:tc>
      </w:tr>
      <w:tr w:rsidR="006F1B35" w:rsidRPr="006F1B35" w:rsidTr="005B6365">
        <w:trPr>
          <w:trHeight w:val="683"/>
        </w:trPr>
        <w:tc>
          <w:tcPr>
            <w:tcW w:w="425" w:type="dxa"/>
            <w:gridSpan w:val="2"/>
          </w:tcPr>
          <w:p w:rsidR="006F1B35" w:rsidRPr="006F1B35" w:rsidRDefault="006F1B35" w:rsidP="006F1B35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2.1</w:t>
            </w:r>
          </w:p>
        </w:tc>
        <w:tc>
          <w:tcPr>
            <w:tcW w:w="1841" w:type="dxa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Лестница (наружная)</w:t>
            </w:r>
          </w:p>
        </w:tc>
        <w:tc>
          <w:tcPr>
            <w:tcW w:w="709" w:type="dxa"/>
          </w:tcPr>
          <w:p w:rsidR="006F1B35" w:rsidRPr="006F1B35" w:rsidRDefault="00521E7A" w:rsidP="006F1B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851" w:type="dxa"/>
          </w:tcPr>
          <w:p w:rsidR="006F1B35" w:rsidRPr="006F1B35" w:rsidRDefault="006F1B35" w:rsidP="006F1B35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6F1B35" w:rsidRPr="006F1B35" w:rsidRDefault="005B6365" w:rsidP="006F1B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1, 3, 4</w:t>
            </w:r>
          </w:p>
        </w:tc>
        <w:tc>
          <w:tcPr>
            <w:tcW w:w="1560" w:type="dxa"/>
          </w:tcPr>
          <w:p w:rsidR="006F1B35" w:rsidRPr="006F1B35" w:rsidRDefault="00263F53" w:rsidP="006F1B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Лестница не дублируется пандусом</w:t>
            </w:r>
          </w:p>
        </w:tc>
        <w:tc>
          <w:tcPr>
            <w:tcW w:w="2125" w:type="dxa"/>
          </w:tcPr>
          <w:p w:rsidR="006F1B35" w:rsidRDefault="00263F53" w:rsidP="00263F53">
            <w:pPr>
              <w:rPr>
                <w:rFonts w:ascii="Times New Roman" w:hAnsi="Times New Roman"/>
              </w:rPr>
            </w:pPr>
            <w:r w:rsidRPr="00263F53">
              <w:rPr>
                <w:rFonts w:ascii="Times New Roman" w:hAnsi="Times New Roman"/>
              </w:rPr>
              <w:t>- инвалиды, передвигающиеся на креслах-колясках</w:t>
            </w:r>
            <w:r w:rsidR="00721EC0">
              <w:rPr>
                <w:rFonts w:ascii="Times New Roman" w:hAnsi="Times New Roman"/>
              </w:rPr>
              <w:t>;</w:t>
            </w:r>
          </w:p>
          <w:p w:rsidR="00721EC0" w:rsidRPr="006F1B35" w:rsidRDefault="00721EC0" w:rsidP="00263F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инвалиды с нарушениями опорно-двигательного аппарата</w:t>
            </w:r>
          </w:p>
        </w:tc>
        <w:tc>
          <w:tcPr>
            <w:tcW w:w="1559" w:type="dxa"/>
            <w:shd w:val="clear" w:color="auto" w:fill="auto"/>
          </w:tcPr>
          <w:p w:rsidR="006F1B35" w:rsidRPr="006F1B35" w:rsidRDefault="00211A52" w:rsidP="00211A52">
            <w:pPr>
              <w:rPr>
                <w:rFonts w:ascii="Times New Roman" w:hAnsi="Times New Roman"/>
              </w:rPr>
            </w:pPr>
            <w:r w:rsidRPr="00211A52">
              <w:rPr>
                <w:rFonts w:ascii="Times New Roman" w:hAnsi="Times New Roman"/>
              </w:rPr>
              <w:t xml:space="preserve">- оснастить объект  </w:t>
            </w:r>
            <w:r>
              <w:rPr>
                <w:rFonts w:ascii="Times New Roman" w:hAnsi="Times New Roman"/>
              </w:rPr>
              <w:t xml:space="preserve">пандусом, </w:t>
            </w:r>
            <w:r w:rsidRPr="00211A52">
              <w:rPr>
                <w:rFonts w:ascii="Times New Roman" w:hAnsi="Times New Roman"/>
              </w:rPr>
              <w:t xml:space="preserve">минипандусом </w:t>
            </w:r>
          </w:p>
        </w:tc>
        <w:tc>
          <w:tcPr>
            <w:tcW w:w="1103" w:type="dxa"/>
            <w:shd w:val="clear" w:color="auto" w:fill="auto"/>
          </w:tcPr>
          <w:p w:rsidR="006F1B35" w:rsidRPr="006F1B35" w:rsidRDefault="00FB2E97" w:rsidP="006F1B35">
            <w:pPr>
              <w:rPr>
                <w:rFonts w:ascii="Times New Roman" w:hAnsi="Times New Roman"/>
              </w:rPr>
            </w:pPr>
            <w:r w:rsidRPr="00FB2E97">
              <w:rPr>
                <w:rFonts w:ascii="Times New Roman" w:hAnsi="Times New Roman"/>
              </w:rPr>
              <w:t>Индивидуальное решение с ТСР</w:t>
            </w:r>
          </w:p>
        </w:tc>
      </w:tr>
      <w:tr w:rsidR="006F1B35" w:rsidRPr="006F1B35" w:rsidTr="005B6365">
        <w:trPr>
          <w:trHeight w:val="707"/>
        </w:trPr>
        <w:tc>
          <w:tcPr>
            <w:tcW w:w="425" w:type="dxa"/>
            <w:gridSpan w:val="2"/>
          </w:tcPr>
          <w:p w:rsidR="006F1B35" w:rsidRPr="006F1B35" w:rsidRDefault="006F1B35" w:rsidP="006F1B35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2.2</w:t>
            </w:r>
          </w:p>
        </w:tc>
        <w:tc>
          <w:tcPr>
            <w:tcW w:w="1841" w:type="dxa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Пандус (наружный)</w:t>
            </w:r>
          </w:p>
        </w:tc>
        <w:tc>
          <w:tcPr>
            <w:tcW w:w="709" w:type="dxa"/>
          </w:tcPr>
          <w:p w:rsidR="006F1B35" w:rsidRPr="006F1B35" w:rsidRDefault="00997DA9" w:rsidP="006F1B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</w:tcPr>
          <w:p w:rsidR="006F1B35" w:rsidRPr="006F1B35" w:rsidRDefault="006F1B35" w:rsidP="006F1B35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6F1B35" w:rsidRPr="006F1B35" w:rsidRDefault="005B6365" w:rsidP="006F1B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1,3.4</w:t>
            </w:r>
          </w:p>
        </w:tc>
        <w:tc>
          <w:tcPr>
            <w:tcW w:w="1560" w:type="dxa"/>
          </w:tcPr>
          <w:p w:rsidR="006F1B35" w:rsidRPr="006F1B35" w:rsidRDefault="00263F53" w:rsidP="006F1B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Пандус отсутствует</w:t>
            </w:r>
          </w:p>
        </w:tc>
        <w:tc>
          <w:tcPr>
            <w:tcW w:w="2125" w:type="dxa"/>
          </w:tcPr>
          <w:p w:rsidR="00721EC0" w:rsidRPr="00721EC0" w:rsidRDefault="00721EC0" w:rsidP="00721EC0">
            <w:pPr>
              <w:rPr>
                <w:rFonts w:ascii="Times New Roman" w:hAnsi="Times New Roman"/>
              </w:rPr>
            </w:pPr>
            <w:r w:rsidRPr="00721EC0">
              <w:rPr>
                <w:rFonts w:ascii="Times New Roman" w:hAnsi="Times New Roman"/>
              </w:rPr>
              <w:t>- инвалиды, передвигающиеся на креслах-колясках;</w:t>
            </w:r>
          </w:p>
          <w:p w:rsidR="006F1B35" w:rsidRPr="006F1B35" w:rsidRDefault="00721EC0" w:rsidP="00721EC0">
            <w:pPr>
              <w:rPr>
                <w:rFonts w:ascii="Times New Roman" w:hAnsi="Times New Roman"/>
              </w:rPr>
            </w:pPr>
            <w:r w:rsidRPr="00721EC0">
              <w:rPr>
                <w:rFonts w:ascii="Times New Roman" w:hAnsi="Times New Roman"/>
              </w:rPr>
              <w:t>- инвалиды с нарушениями опорно-двигательного аппарата</w:t>
            </w:r>
          </w:p>
        </w:tc>
        <w:tc>
          <w:tcPr>
            <w:tcW w:w="1559" w:type="dxa"/>
            <w:shd w:val="clear" w:color="auto" w:fill="auto"/>
          </w:tcPr>
          <w:p w:rsidR="006F1B35" w:rsidRPr="006F1B35" w:rsidRDefault="00FE3A70" w:rsidP="00211A52">
            <w:pPr>
              <w:rPr>
                <w:rFonts w:ascii="Times New Roman" w:hAnsi="Times New Roman"/>
              </w:rPr>
            </w:pPr>
            <w:r w:rsidRPr="00FE3A70">
              <w:rPr>
                <w:rFonts w:ascii="Times New Roman" w:hAnsi="Times New Roman"/>
              </w:rPr>
              <w:t xml:space="preserve">- оснастить объект  </w:t>
            </w:r>
            <w:r w:rsidR="00211A52">
              <w:rPr>
                <w:rFonts w:ascii="Times New Roman" w:hAnsi="Times New Roman"/>
              </w:rPr>
              <w:t>пандусом</w:t>
            </w:r>
          </w:p>
        </w:tc>
        <w:tc>
          <w:tcPr>
            <w:tcW w:w="1103" w:type="dxa"/>
            <w:shd w:val="clear" w:color="auto" w:fill="auto"/>
          </w:tcPr>
          <w:p w:rsidR="006F1B35" w:rsidRPr="006F1B35" w:rsidRDefault="00FB2E97" w:rsidP="006F1B35">
            <w:pPr>
              <w:rPr>
                <w:rFonts w:ascii="Times New Roman" w:hAnsi="Times New Roman"/>
              </w:rPr>
            </w:pPr>
            <w:r w:rsidRPr="00FB2E97">
              <w:rPr>
                <w:rFonts w:ascii="Times New Roman" w:hAnsi="Times New Roman"/>
              </w:rPr>
              <w:t>Индивидуальное решение с ТСР</w:t>
            </w:r>
          </w:p>
        </w:tc>
      </w:tr>
      <w:tr w:rsidR="006F1B35" w:rsidRPr="006F1B35" w:rsidTr="005B6365">
        <w:trPr>
          <w:trHeight w:val="703"/>
        </w:trPr>
        <w:tc>
          <w:tcPr>
            <w:tcW w:w="425" w:type="dxa"/>
            <w:gridSpan w:val="2"/>
          </w:tcPr>
          <w:p w:rsidR="006F1B35" w:rsidRPr="006F1B35" w:rsidRDefault="006F1B35" w:rsidP="006F1B35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2.3</w:t>
            </w:r>
          </w:p>
        </w:tc>
        <w:tc>
          <w:tcPr>
            <w:tcW w:w="1841" w:type="dxa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Входная площадка (перед дверью)</w:t>
            </w:r>
          </w:p>
        </w:tc>
        <w:tc>
          <w:tcPr>
            <w:tcW w:w="709" w:type="dxa"/>
          </w:tcPr>
          <w:p w:rsidR="006F1B35" w:rsidRPr="006F1B35" w:rsidRDefault="00751939" w:rsidP="005B63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есть, </w:t>
            </w:r>
          </w:p>
        </w:tc>
        <w:tc>
          <w:tcPr>
            <w:tcW w:w="851" w:type="dxa"/>
          </w:tcPr>
          <w:p w:rsidR="006F1B35" w:rsidRPr="006F1B35" w:rsidRDefault="006F1B35" w:rsidP="006F1B35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6F1B35" w:rsidRPr="006F1B35" w:rsidRDefault="005B6365" w:rsidP="006F1B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1, 3, 4</w:t>
            </w:r>
          </w:p>
        </w:tc>
        <w:tc>
          <w:tcPr>
            <w:tcW w:w="1560" w:type="dxa"/>
          </w:tcPr>
          <w:p w:rsidR="006F1B35" w:rsidRPr="006F1B35" w:rsidRDefault="006F1B35" w:rsidP="006F1B35">
            <w:pPr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6F1B35" w:rsidRPr="006F1B35" w:rsidRDefault="006F1B35" w:rsidP="006F1B3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F1B35" w:rsidRPr="006F1B35" w:rsidRDefault="006F1B35" w:rsidP="006F1B35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</w:tcPr>
          <w:p w:rsidR="006F1B35" w:rsidRPr="006F1B35" w:rsidRDefault="006F1B35" w:rsidP="006F1B35">
            <w:pPr>
              <w:rPr>
                <w:rFonts w:ascii="Times New Roman" w:hAnsi="Times New Roman"/>
              </w:rPr>
            </w:pPr>
          </w:p>
        </w:tc>
      </w:tr>
      <w:tr w:rsidR="006F1B35" w:rsidRPr="006F1B35" w:rsidTr="005B6365">
        <w:trPr>
          <w:trHeight w:val="642"/>
        </w:trPr>
        <w:tc>
          <w:tcPr>
            <w:tcW w:w="425" w:type="dxa"/>
            <w:gridSpan w:val="2"/>
          </w:tcPr>
          <w:p w:rsidR="006F1B35" w:rsidRPr="006F1B35" w:rsidRDefault="006F1B35" w:rsidP="006F1B35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2.4</w:t>
            </w:r>
          </w:p>
        </w:tc>
        <w:tc>
          <w:tcPr>
            <w:tcW w:w="1841" w:type="dxa"/>
          </w:tcPr>
          <w:p w:rsidR="006F1B35" w:rsidRPr="006F1B35" w:rsidRDefault="006F1B35" w:rsidP="00524C7E">
            <w:pPr>
              <w:ind w:firstLine="426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Дверь (входная)</w:t>
            </w:r>
          </w:p>
        </w:tc>
        <w:tc>
          <w:tcPr>
            <w:tcW w:w="709" w:type="dxa"/>
          </w:tcPr>
          <w:p w:rsidR="006F1B35" w:rsidRPr="006F1B35" w:rsidRDefault="00521E7A" w:rsidP="006F1B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851" w:type="dxa"/>
          </w:tcPr>
          <w:p w:rsidR="006F1B35" w:rsidRPr="006F1B35" w:rsidRDefault="006F1B35" w:rsidP="006F1B35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6F1B35" w:rsidRPr="006F1B35" w:rsidRDefault="005B6365" w:rsidP="006F1B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1, 3, 4</w:t>
            </w:r>
          </w:p>
        </w:tc>
        <w:tc>
          <w:tcPr>
            <w:tcW w:w="1560" w:type="dxa"/>
          </w:tcPr>
          <w:p w:rsidR="006F1B35" w:rsidRPr="006F1B35" w:rsidRDefault="006960F5" w:rsidP="006F1B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Дверь не оборудована кнопкой вызова</w:t>
            </w:r>
          </w:p>
        </w:tc>
        <w:tc>
          <w:tcPr>
            <w:tcW w:w="2125" w:type="dxa"/>
          </w:tcPr>
          <w:p w:rsidR="00721EC0" w:rsidRPr="00721EC0" w:rsidRDefault="00721EC0" w:rsidP="00721EC0">
            <w:pPr>
              <w:rPr>
                <w:rFonts w:ascii="Times New Roman" w:hAnsi="Times New Roman"/>
              </w:rPr>
            </w:pPr>
            <w:r w:rsidRPr="00721EC0">
              <w:rPr>
                <w:rFonts w:ascii="Times New Roman" w:hAnsi="Times New Roman"/>
              </w:rPr>
              <w:t>- инвалиды, передвигающиеся на креслах-колясках;</w:t>
            </w:r>
          </w:p>
          <w:p w:rsidR="006F1B35" w:rsidRPr="006F1B35" w:rsidRDefault="00721EC0" w:rsidP="00721EC0">
            <w:pPr>
              <w:rPr>
                <w:rFonts w:ascii="Times New Roman" w:hAnsi="Times New Roman"/>
              </w:rPr>
            </w:pPr>
            <w:r w:rsidRPr="00721EC0">
              <w:rPr>
                <w:rFonts w:ascii="Times New Roman" w:hAnsi="Times New Roman"/>
              </w:rPr>
              <w:t>- инвалиды с нарушениями опорно-двигательного аппарата</w:t>
            </w:r>
          </w:p>
        </w:tc>
        <w:tc>
          <w:tcPr>
            <w:tcW w:w="1559" w:type="dxa"/>
            <w:shd w:val="clear" w:color="auto" w:fill="auto"/>
          </w:tcPr>
          <w:p w:rsidR="006F1B35" w:rsidRPr="006F1B35" w:rsidRDefault="00211A52" w:rsidP="006F1B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Оснастить беспроводной кнопкой вызова</w:t>
            </w:r>
          </w:p>
        </w:tc>
        <w:tc>
          <w:tcPr>
            <w:tcW w:w="1103" w:type="dxa"/>
            <w:shd w:val="clear" w:color="auto" w:fill="auto"/>
          </w:tcPr>
          <w:p w:rsidR="006F1B35" w:rsidRPr="006F1B35" w:rsidRDefault="00FB2E97" w:rsidP="006F1B35">
            <w:pPr>
              <w:rPr>
                <w:rFonts w:ascii="Times New Roman" w:hAnsi="Times New Roman"/>
              </w:rPr>
            </w:pPr>
            <w:r w:rsidRPr="00FB2E97">
              <w:rPr>
                <w:rFonts w:ascii="Times New Roman" w:hAnsi="Times New Roman"/>
              </w:rPr>
              <w:t>Индивидуальное решение с ТСР</w:t>
            </w:r>
          </w:p>
        </w:tc>
      </w:tr>
      <w:tr w:rsidR="006F1B35" w:rsidRPr="006F1B35" w:rsidTr="005B6365">
        <w:trPr>
          <w:trHeight w:val="553"/>
        </w:trPr>
        <w:tc>
          <w:tcPr>
            <w:tcW w:w="425" w:type="dxa"/>
            <w:gridSpan w:val="2"/>
          </w:tcPr>
          <w:p w:rsidR="006F1B35" w:rsidRPr="006F1B35" w:rsidRDefault="006F1B35" w:rsidP="006F1B35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2.5</w:t>
            </w:r>
          </w:p>
        </w:tc>
        <w:tc>
          <w:tcPr>
            <w:tcW w:w="1841" w:type="dxa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Тамбур</w:t>
            </w:r>
          </w:p>
        </w:tc>
        <w:tc>
          <w:tcPr>
            <w:tcW w:w="709" w:type="dxa"/>
          </w:tcPr>
          <w:p w:rsidR="006F1B35" w:rsidRPr="006F1B35" w:rsidRDefault="00521E7A" w:rsidP="006F1B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851" w:type="dxa"/>
          </w:tcPr>
          <w:p w:rsidR="006F1B35" w:rsidRPr="006F1B35" w:rsidRDefault="00C10607" w:rsidP="006F1B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1-6, </w:t>
            </w:r>
            <w:r w:rsidR="00861982">
              <w:rPr>
                <w:rFonts w:ascii="Times New Roman" w:hAnsi="Times New Roman"/>
              </w:rPr>
              <w:t>57</w:t>
            </w:r>
          </w:p>
        </w:tc>
        <w:tc>
          <w:tcPr>
            <w:tcW w:w="708" w:type="dxa"/>
            <w:shd w:val="clear" w:color="auto" w:fill="auto"/>
          </w:tcPr>
          <w:p w:rsidR="006F1B35" w:rsidRPr="006F1B35" w:rsidRDefault="005B6365" w:rsidP="006F1B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</w:t>
            </w:r>
          </w:p>
        </w:tc>
        <w:tc>
          <w:tcPr>
            <w:tcW w:w="1560" w:type="dxa"/>
          </w:tcPr>
          <w:p w:rsidR="006F1B35" w:rsidRPr="006F1B35" w:rsidRDefault="006F1B35" w:rsidP="006F1B35">
            <w:pPr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6F1B35" w:rsidRPr="006F1B35" w:rsidRDefault="006F1B35" w:rsidP="006F1B3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F1B35" w:rsidRPr="006F1B35" w:rsidRDefault="006F1B35" w:rsidP="006F1B35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</w:tcPr>
          <w:p w:rsidR="006F1B35" w:rsidRPr="006F1B35" w:rsidRDefault="006F1B35" w:rsidP="006F1B35">
            <w:pPr>
              <w:rPr>
                <w:rFonts w:ascii="Times New Roman" w:hAnsi="Times New Roman"/>
              </w:rPr>
            </w:pPr>
          </w:p>
        </w:tc>
      </w:tr>
      <w:tr w:rsidR="00521E7A" w:rsidTr="00521E7A">
        <w:tc>
          <w:tcPr>
            <w:tcW w:w="419" w:type="dxa"/>
            <w:tcBorders>
              <w:right w:val="single" w:sz="4" w:space="0" w:color="auto"/>
            </w:tcBorders>
          </w:tcPr>
          <w:p w:rsidR="00521E7A" w:rsidRDefault="00521E7A" w:rsidP="006F1B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1E7A" w:rsidRDefault="00521E7A" w:rsidP="006F1B35">
            <w:pPr>
              <w:jc w:val="center"/>
              <w:rPr>
                <w:rFonts w:ascii="Times New Roman" w:hAnsi="Times New Roman"/>
              </w:rPr>
            </w:pPr>
            <w:r w:rsidRPr="00521E7A">
              <w:rPr>
                <w:rFonts w:ascii="Times New Roman" w:hAnsi="Times New Roman"/>
              </w:rPr>
              <w:t>Общие требования к зоне</w:t>
            </w:r>
          </w:p>
        </w:tc>
        <w:tc>
          <w:tcPr>
            <w:tcW w:w="8615" w:type="dxa"/>
            <w:gridSpan w:val="7"/>
            <w:tcBorders>
              <w:left w:val="single" w:sz="4" w:space="0" w:color="auto"/>
            </w:tcBorders>
          </w:tcPr>
          <w:p w:rsidR="00521E7A" w:rsidRDefault="00263F53" w:rsidP="00997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="00997DA9" w:rsidRPr="00997DA9">
              <w:rPr>
                <w:rFonts w:ascii="Times New Roman" w:hAnsi="Times New Roman"/>
              </w:rPr>
              <w:t xml:space="preserve">сновным требованием к </w:t>
            </w:r>
            <w:r w:rsidR="00997DA9">
              <w:rPr>
                <w:rFonts w:ascii="Times New Roman" w:hAnsi="Times New Roman"/>
              </w:rPr>
              <w:t xml:space="preserve">этой </w:t>
            </w:r>
            <w:r w:rsidR="00997DA9" w:rsidRPr="00997DA9">
              <w:rPr>
                <w:rFonts w:ascii="Times New Roman" w:hAnsi="Times New Roman"/>
              </w:rPr>
              <w:t>зоне  является наличие в здании как минимум одного входа, доступного для всех категорий инвалидов (с различными видами нарушений здоровья) и других МГН. При наличии нескольких входов в здание, как правило, выбирается вход, максимально приближенный к уровню земли и более других отвечающий требованиям доступности осно</w:t>
            </w:r>
            <w:r>
              <w:rPr>
                <w:rFonts w:ascii="Times New Roman" w:hAnsi="Times New Roman"/>
              </w:rPr>
              <w:t>вных параметров по входной зоне;</w:t>
            </w:r>
          </w:p>
          <w:p w:rsidR="00997DA9" w:rsidRDefault="00263F53" w:rsidP="00997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</w:t>
            </w:r>
            <w:r w:rsidR="00997DA9" w:rsidRPr="00997DA9">
              <w:rPr>
                <w:rFonts w:ascii="Times New Roman" w:hAnsi="Times New Roman"/>
              </w:rPr>
              <w:t>ри наличии лестницы, необ</w:t>
            </w:r>
            <w:r>
              <w:rPr>
                <w:rFonts w:ascii="Times New Roman" w:hAnsi="Times New Roman"/>
              </w:rPr>
              <w:t>ходимо ее дублирование пандусом;</w:t>
            </w:r>
          </w:p>
          <w:p w:rsidR="00263F53" w:rsidRDefault="00263F53" w:rsidP="00263F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</w:t>
            </w:r>
            <w:r w:rsidRPr="00263F53">
              <w:rPr>
                <w:rFonts w:ascii="Times New Roman" w:hAnsi="Times New Roman"/>
              </w:rPr>
              <w:t>ри входе с уровня поверхности земли элементы</w:t>
            </w:r>
            <w:r>
              <w:rPr>
                <w:rFonts w:ascii="Times New Roman" w:hAnsi="Times New Roman"/>
              </w:rPr>
              <w:t xml:space="preserve"> - лестница (наружная), пандус ( наружный), входная площадка (перед дверью)</w:t>
            </w:r>
            <w:r w:rsidRPr="00263F53">
              <w:rPr>
                <w:rFonts w:ascii="Times New Roman" w:hAnsi="Times New Roman"/>
              </w:rPr>
              <w:t xml:space="preserve"> могут отсутствовать</w:t>
            </w:r>
          </w:p>
        </w:tc>
      </w:tr>
    </w:tbl>
    <w:p w:rsidR="006F1B35" w:rsidRDefault="006F1B35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21E7A" w:rsidRPr="006F1B35" w:rsidRDefault="00521E7A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F1B35" w:rsidRPr="006F1B35" w:rsidRDefault="006F1B35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val="en-US" w:eastAsia="ru-RU"/>
        </w:rPr>
        <w:t>II</w:t>
      </w:r>
      <w:r w:rsidRPr="006F1B35">
        <w:rPr>
          <w:rFonts w:ascii="Times New Roman" w:eastAsia="Times New Roman" w:hAnsi="Times New Roman" w:cs="Times New Roman"/>
          <w:lang w:eastAsia="ru-RU"/>
        </w:rPr>
        <w:t xml:space="preserve"> Заключение по зоне:</w:t>
      </w:r>
    </w:p>
    <w:p w:rsidR="006F1B35" w:rsidRPr="006F1B35" w:rsidRDefault="006F1B35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333"/>
        <w:gridCol w:w="1060"/>
        <w:gridCol w:w="1012"/>
        <w:gridCol w:w="3651"/>
      </w:tblGrid>
      <w:tr w:rsidR="006F1B35" w:rsidRPr="006F1B35" w:rsidTr="006F1B35">
        <w:trPr>
          <w:trHeight w:val="473"/>
        </w:trPr>
        <w:tc>
          <w:tcPr>
            <w:tcW w:w="2554" w:type="dxa"/>
            <w:vMerge w:val="restart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Наименование структурно-функциональной зоны</w:t>
            </w:r>
          </w:p>
        </w:tc>
        <w:tc>
          <w:tcPr>
            <w:tcW w:w="2365" w:type="dxa"/>
            <w:vMerge w:val="restart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Состояние доступности*(к пункту 3.4 Акта обследования ОСИ)</w:t>
            </w:r>
          </w:p>
        </w:tc>
        <w:tc>
          <w:tcPr>
            <w:tcW w:w="2104" w:type="dxa"/>
            <w:gridSpan w:val="2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</w:p>
        </w:tc>
        <w:tc>
          <w:tcPr>
            <w:tcW w:w="3750" w:type="dxa"/>
            <w:vMerge w:val="restart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Рекомендации по адаптации (вид работы)**к пункту 4.1 Акта обследования ОСИ</w:t>
            </w:r>
          </w:p>
        </w:tc>
      </w:tr>
      <w:tr w:rsidR="006F1B35" w:rsidRPr="006F1B35" w:rsidTr="006F1B35">
        <w:trPr>
          <w:trHeight w:val="551"/>
        </w:trPr>
        <w:tc>
          <w:tcPr>
            <w:tcW w:w="2554" w:type="dxa"/>
            <w:vMerge/>
          </w:tcPr>
          <w:p w:rsidR="006F1B35" w:rsidRPr="006F1B35" w:rsidRDefault="006F1B35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5" w:type="dxa"/>
            <w:vMerge/>
          </w:tcPr>
          <w:p w:rsidR="006F1B35" w:rsidRPr="006F1B35" w:rsidRDefault="006F1B35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5" w:type="dxa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№ на плане</w:t>
            </w:r>
          </w:p>
        </w:tc>
        <w:tc>
          <w:tcPr>
            <w:tcW w:w="1029" w:type="dxa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№ фото</w:t>
            </w:r>
          </w:p>
        </w:tc>
        <w:tc>
          <w:tcPr>
            <w:tcW w:w="3750" w:type="dxa"/>
            <w:vMerge/>
          </w:tcPr>
          <w:p w:rsidR="006F1B35" w:rsidRPr="006F1B35" w:rsidRDefault="006F1B35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1B35" w:rsidRPr="006F1B35" w:rsidTr="005B6365">
        <w:trPr>
          <w:trHeight w:val="474"/>
        </w:trPr>
        <w:tc>
          <w:tcPr>
            <w:tcW w:w="2554" w:type="dxa"/>
          </w:tcPr>
          <w:p w:rsidR="006F1B35" w:rsidRPr="006F1B35" w:rsidRDefault="00B32B30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Вход (входы) в здание</w:t>
            </w:r>
          </w:p>
        </w:tc>
        <w:tc>
          <w:tcPr>
            <w:tcW w:w="2365" w:type="dxa"/>
          </w:tcPr>
          <w:p w:rsidR="006F1B35" w:rsidRPr="006F1B35" w:rsidRDefault="00C06B4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ДЧ-И (</w:t>
            </w:r>
            <w:r w:rsidR="00E36044" w:rsidRPr="00E36044">
              <w:rPr>
                <w:rFonts w:ascii="Times New Roman" w:eastAsia="Times New Roman" w:hAnsi="Times New Roman" w:cs="Times New Roman"/>
                <w:i/>
                <w:lang w:eastAsia="ru-RU"/>
              </w:rPr>
              <w:t>С, Г, У)</w:t>
            </w:r>
          </w:p>
        </w:tc>
        <w:tc>
          <w:tcPr>
            <w:tcW w:w="1075" w:type="dxa"/>
            <w:shd w:val="clear" w:color="auto" w:fill="auto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" w:type="dxa"/>
            <w:shd w:val="clear" w:color="auto" w:fill="auto"/>
          </w:tcPr>
          <w:p w:rsidR="006F1B35" w:rsidRPr="006F1B35" w:rsidRDefault="009D466C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1 - </w:t>
            </w:r>
            <w:r w:rsidR="005B636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50" w:type="dxa"/>
          </w:tcPr>
          <w:p w:rsidR="006F1B35" w:rsidRPr="006F1B35" w:rsidRDefault="00B32B30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B30">
              <w:rPr>
                <w:rFonts w:ascii="Times New Roman" w:eastAsia="Times New Roman" w:hAnsi="Times New Roman" w:cs="Times New Roman"/>
                <w:i/>
                <w:lang w:eastAsia="ru-RU"/>
              </w:rPr>
              <w:t>индивидуальное решение с ТСР</w:t>
            </w:r>
          </w:p>
        </w:tc>
      </w:tr>
    </w:tbl>
    <w:p w:rsidR="006F1B35" w:rsidRPr="006F1B35" w:rsidRDefault="006F1B35" w:rsidP="006F1B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F1B35">
        <w:rPr>
          <w:rFonts w:ascii="Times New Roman" w:eastAsia="Times New Roman" w:hAnsi="Times New Roman" w:cs="Times New Roman"/>
          <w:i/>
          <w:lang w:eastAsia="ru-RU"/>
        </w:rPr>
        <w:t>* указывается: ДП-В - доступно полностью всем;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6F1B35" w:rsidRDefault="006F1B35" w:rsidP="006F1B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F1B35">
        <w:rPr>
          <w:rFonts w:ascii="Times New Roman" w:eastAsia="Times New Roman" w:hAnsi="Times New Roman" w:cs="Times New Roman"/>
          <w:i/>
          <w:lang w:eastAsia="ru-RU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927533" w:rsidRPr="006F1B35" w:rsidRDefault="00927533" w:rsidP="006F1B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F1B35" w:rsidRPr="006F1B35" w:rsidRDefault="006F1B35" w:rsidP="006F1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Комментарий к заключению</w:t>
      </w:r>
      <w:r w:rsidR="00211A52">
        <w:rPr>
          <w:rFonts w:ascii="Times New Roman" w:eastAsia="Times New Roman" w:hAnsi="Times New Roman" w:cs="Times New Roman"/>
          <w:lang w:eastAsia="ru-RU"/>
        </w:rPr>
        <w:t xml:space="preserve">: </w:t>
      </w:r>
      <w:r w:rsidR="00B55772">
        <w:rPr>
          <w:rFonts w:ascii="Times New Roman" w:eastAsia="Times New Roman" w:hAnsi="Times New Roman" w:cs="Times New Roman"/>
          <w:lang w:eastAsia="ru-RU"/>
        </w:rPr>
        <w:t>Т</w:t>
      </w:r>
      <w:r w:rsidR="00927533" w:rsidRPr="00927533">
        <w:rPr>
          <w:rFonts w:ascii="Times New Roman" w:eastAsia="Times New Roman" w:hAnsi="Times New Roman" w:cs="Times New Roman"/>
          <w:lang w:eastAsia="ru-RU"/>
        </w:rPr>
        <w:t>ребуются значительные затраты времени и средств на проведение ремонтно-строительных работ</w:t>
      </w:r>
      <w:r w:rsidR="00211A52">
        <w:rPr>
          <w:rFonts w:ascii="Times New Roman" w:eastAsia="Times New Roman" w:hAnsi="Times New Roman" w:cs="Times New Roman"/>
          <w:lang w:eastAsia="ru-RU"/>
        </w:rPr>
        <w:t>.</w:t>
      </w:r>
    </w:p>
    <w:p w:rsidR="006F1B35" w:rsidRPr="006F1B35" w:rsidRDefault="006F1B35" w:rsidP="006F1B3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br w:type="page"/>
        <w:t>Приложение 3</w:t>
      </w:r>
    </w:p>
    <w:p w:rsidR="006F1B35" w:rsidRPr="006F1B35" w:rsidRDefault="006F1B35" w:rsidP="006F1B3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к Акту обследования ОСИ</w:t>
      </w:r>
    </w:p>
    <w:p w:rsidR="006F1B35" w:rsidRPr="006F1B35" w:rsidRDefault="006F1B35" w:rsidP="006F1B3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к паспорту доступности ОСИ</w:t>
      </w:r>
    </w:p>
    <w:p w:rsidR="006F1B35" w:rsidRPr="006F1B35" w:rsidRDefault="006F1B35" w:rsidP="006F1B3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от «___</w:t>
      </w:r>
      <w:r w:rsidR="00BD3AD1">
        <w:rPr>
          <w:rFonts w:ascii="Times New Roman" w:eastAsia="Times New Roman" w:hAnsi="Times New Roman" w:cs="Times New Roman"/>
          <w:lang w:eastAsia="ru-RU"/>
        </w:rPr>
        <w:t xml:space="preserve">» ____________ 2016 </w:t>
      </w:r>
      <w:r w:rsidR="0081531F">
        <w:rPr>
          <w:rFonts w:ascii="Times New Roman" w:eastAsia="Times New Roman" w:hAnsi="Times New Roman" w:cs="Times New Roman"/>
          <w:lang w:eastAsia="ru-RU"/>
        </w:rPr>
        <w:t xml:space="preserve"> г. № 2</w:t>
      </w:r>
    </w:p>
    <w:p w:rsidR="006F1B35" w:rsidRPr="006F1B35" w:rsidRDefault="006F1B35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F1B35" w:rsidRPr="006F1B35" w:rsidRDefault="006F1B35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F1B35" w:rsidRPr="006F1B35" w:rsidRDefault="006F1B35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val="en-US" w:eastAsia="ru-RU"/>
        </w:rPr>
        <w:t>I</w:t>
      </w:r>
      <w:r w:rsidRPr="006F1B35">
        <w:rPr>
          <w:rFonts w:ascii="Times New Roman" w:eastAsia="Times New Roman" w:hAnsi="Times New Roman" w:cs="Times New Roman"/>
          <w:lang w:eastAsia="ru-RU"/>
        </w:rPr>
        <w:t xml:space="preserve"> Результаты обследования:</w:t>
      </w:r>
    </w:p>
    <w:p w:rsidR="00B32B30" w:rsidRPr="00FE62E4" w:rsidRDefault="006F1B35" w:rsidP="00B32B3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 xml:space="preserve">3. Пути (путей) движения внутри здания (в т.ч. путей эвакуации) </w:t>
      </w:r>
      <w:r w:rsidR="00FE62E4">
        <w:rPr>
          <w:rFonts w:ascii="Times New Roman" w:eastAsia="Times New Roman" w:hAnsi="Times New Roman" w:cs="Times New Roman"/>
          <w:lang w:eastAsia="ru-RU"/>
        </w:rPr>
        <w:t xml:space="preserve">- </w:t>
      </w:r>
      <w:r w:rsidR="00211A52" w:rsidRPr="00FE62E4">
        <w:rPr>
          <w:rFonts w:ascii="Times New Roman" w:eastAsia="Times New Roman" w:hAnsi="Times New Roman" w:cs="Times New Roman"/>
          <w:lang w:eastAsia="ru-RU"/>
        </w:rPr>
        <w:t xml:space="preserve">нежилые помещения </w:t>
      </w:r>
    </w:p>
    <w:p w:rsidR="00B32B30" w:rsidRPr="00FE62E4" w:rsidRDefault="00B32B30" w:rsidP="00B32B3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FE62E4">
        <w:rPr>
          <w:rFonts w:ascii="Times New Roman" w:eastAsia="Times New Roman" w:hAnsi="Times New Roman" w:cs="Times New Roman"/>
          <w:lang w:eastAsia="ru-RU"/>
        </w:rPr>
        <w:t>664003, г. Ир</w:t>
      </w:r>
      <w:r w:rsidR="00211A52" w:rsidRPr="00FE62E4">
        <w:rPr>
          <w:rFonts w:ascii="Times New Roman" w:eastAsia="Times New Roman" w:hAnsi="Times New Roman" w:cs="Times New Roman"/>
          <w:lang w:eastAsia="ru-RU"/>
        </w:rPr>
        <w:t>кутск, ул. Карла Маркса, д.14</w:t>
      </w:r>
    </w:p>
    <w:p w:rsidR="006F1B35" w:rsidRPr="006F1B35" w:rsidRDefault="006F1B35" w:rsidP="00B32B3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ff7"/>
        <w:tblW w:w="10881" w:type="dxa"/>
        <w:tblLayout w:type="fixed"/>
        <w:tblLook w:val="04A0" w:firstRow="1" w:lastRow="0" w:firstColumn="1" w:lastColumn="0" w:noHBand="0" w:noVBand="1"/>
      </w:tblPr>
      <w:tblGrid>
        <w:gridCol w:w="433"/>
        <w:gridCol w:w="1844"/>
        <w:gridCol w:w="709"/>
        <w:gridCol w:w="851"/>
        <w:gridCol w:w="708"/>
        <w:gridCol w:w="1557"/>
        <w:gridCol w:w="2123"/>
        <w:gridCol w:w="1556"/>
        <w:gridCol w:w="1100"/>
      </w:tblGrid>
      <w:tr w:rsidR="006F1B35" w:rsidRPr="006F1B35" w:rsidTr="00FA5FC9">
        <w:tc>
          <w:tcPr>
            <w:tcW w:w="434" w:type="dxa"/>
            <w:vMerge w:val="restart"/>
          </w:tcPr>
          <w:p w:rsidR="006F1B35" w:rsidRPr="006F1B35" w:rsidRDefault="006F1B35" w:rsidP="006F1B35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№ п/п</w:t>
            </w:r>
          </w:p>
        </w:tc>
        <w:tc>
          <w:tcPr>
            <w:tcW w:w="1840" w:type="dxa"/>
            <w:vMerge w:val="restart"/>
          </w:tcPr>
          <w:p w:rsidR="006F1B35" w:rsidRPr="006F1B35" w:rsidRDefault="006F1B35" w:rsidP="006F1B35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Наименование функционально-планировочного элемента</w:t>
            </w:r>
          </w:p>
        </w:tc>
        <w:tc>
          <w:tcPr>
            <w:tcW w:w="2268" w:type="dxa"/>
            <w:gridSpan w:val="3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Наличие элемента</w:t>
            </w:r>
          </w:p>
        </w:tc>
        <w:tc>
          <w:tcPr>
            <w:tcW w:w="3682" w:type="dxa"/>
            <w:gridSpan w:val="2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Выявленные нарушения и замечания</w:t>
            </w:r>
          </w:p>
        </w:tc>
        <w:tc>
          <w:tcPr>
            <w:tcW w:w="2657" w:type="dxa"/>
            <w:gridSpan w:val="2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Работы по адаптации объектов</w:t>
            </w:r>
          </w:p>
        </w:tc>
      </w:tr>
      <w:tr w:rsidR="006F1B35" w:rsidRPr="006F1B35" w:rsidTr="00FA5FC9">
        <w:tc>
          <w:tcPr>
            <w:tcW w:w="434" w:type="dxa"/>
            <w:vMerge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0" w:type="dxa"/>
            <w:vMerge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F1B35" w:rsidRPr="006F1B35" w:rsidRDefault="006F1B35" w:rsidP="006F1B35">
            <w:pPr>
              <w:ind w:left="-56"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есть/ нет</w:t>
            </w:r>
          </w:p>
        </w:tc>
        <w:tc>
          <w:tcPr>
            <w:tcW w:w="851" w:type="dxa"/>
          </w:tcPr>
          <w:p w:rsidR="006F1B35" w:rsidRPr="006F1B35" w:rsidRDefault="006F1B35" w:rsidP="006F1B35">
            <w:pPr>
              <w:ind w:right="-70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№ на плане</w:t>
            </w:r>
          </w:p>
        </w:tc>
        <w:tc>
          <w:tcPr>
            <w:tcW w:w="708" w:type="dxa"/>
          </w:tcPr>
          <w:p w:rsidR="006F1B35" w:rsidRPr="006F1B35" w:rsidRDefault="006F1B35" w:rsidP="006F1B35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№ фото</w:t>
            </w:r>
          </w:p>
        </w:tc>
        <w:tc>
          <w:tcPr>
            <w:tcW w:w="1558" w:type="dxa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2124" w:type="dxa"/>
          </w:tcPr>
          <w:p w:rsidR="006F1B35" w:rsidRPr="006F1B35" w:rsidRDefault="006F1B35" w:rsidP="006F1B35">
            <w:pPr>
              <w:ind w:left="-108" w:right="-149"/>
              <w:jc w:val="center"/>
              <w:rPr>
                <w:rFonts w:ascii="Times New Roman" w:hAnsi="Times New Roman"/>
                <w:spacing w:val="-8"/>
              </w:rPr>
            </w:pPr>
            <w:r w:rsidRPr="006F1B35">
              <w:rPr>
                <w:rFonts w:ascii="Times New Roman" w:hAnsi="Times New Roman"/>
                <w:spacing w:val="-8"/>
              </w:rPr>
              <w:t>Значимо для инвалида (категория)</w:t>
            </w:r>
          </w:p>
        </w:tc>
        <w:tc>
          <w:tcPr>
            <w:tcW w:w="1557" w:type="dxa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100" w:type="dxa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Виды работ</w:t>
            </w:r>
          </w:p>
        </w:tc>
      </w:tr>
      <w:tr w:rsidR="006F1B35" w:rsidRPr="006F1B35" w:rsidTr="00DB1447">
        <w:trPr>
          <w:trHeight w:val="1126"/>
        </w:trPr>
        <w:tc>
          <w:tcPr>
            <w:tcW w:w="434" w:type="dxa"/>
          </w:tcPr>
          <w:p w:rsidR="006F1B35" w:rsidRPr="006F1B35" w:rsidRDefault="006F1B35" w:rsidP="006F1B35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3.1</w:t>
            </w:r>
          </w:p>
        </w:tc>
        <w:tc>
          <w:tcPr>
            <w:tcW w:w="1840" w:type="dxa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Коридор (вестибюль, зона ожидания, галерея, балкон)</w:t>
            </w:r>
          </w:p>
        </w:tc>
        <w:tc>
          <w:tcPr>
            <w:tcW w:w="709" w:type="dxa"/>
          </w:tcPr>
          <w:p w:rsidR="006F1B35" w:rsidRPr="006F1B35" w:rsidRDefault="00906AEE" w:rsidP="00906A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851" w:type="dxa"/>
          </w:tcPr>
          <w:p w:rsidR="006F1B35" w:rsidRPr="006F1B35" w:rsidRDefault="00C10607" w:rsidP="00C10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7,  55</w:t>
            </w:r>
          </w:p>
        </w:tc>
        <w:tc>
          <w:tcPr>
            <w:tcW w:w="708" w:type="dxa"/>
            <w:shd w:val="clear" w:color="auto" w:fill="auto"/>
          </w:tcPr>
          <w:p w:rsidR="006F1B35" w:rsidRPr="006F1B35" w:rsidRDefault="00DB1447" w:rsidP="00DB14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58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</w:tr>
      <w:tr w:rsidR="006F1B35" w:rsidRPr="006F1B35" w:rsidTr="00DB1447">
        <w:trPr>
          <w:trHeight w:val="844"/>
        </w:trPr>
        <w:tc>
          <w:tcPr>
            <w:tcW w:w="434" w:type="dxa"/>
          </w:tcPr>
          <w:p w:rsidR="006F1B35" w:rsidRPr="006F1B35" w:rsidRDefault="006F1B35" w:rsidP="006F1B35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3.2</w:t>
            </w:r>
          </w:p>
        </w:tc>
        <w:tc>
          <w:tcPr>
            <w:tcW w:w="1840" w:type="dxa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Лестница (внутри здания)</w:t>
            </w:r>
          </w:p>
        </w:tc>
        <w:tc>
          <w:tcPr>
            <w:tcW w:w="709" w:type="dxa"/>
          </w:tcPr>
          <w:p w:rsidR="006F1B35" w:rsidRPr="006F1B35" w:rsidRDefault="00FA5FC9" w:rsidP="00FA5F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851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6F1B35" w:rsidRPr="006F1B35" w:rsidRDefault="00AF45C6" w:rsidP="00DB14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58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</w:tr>
      <w:tr w:rsidR="006F1B35" w:rsidRPr="006F1B35" w:rsidTr="00DB1447">
        <w:trPr>
          <w:trHeight w:val="829"/>
        </w:trPr>
        <w:tc>
          <w:tcPr>
            <w:tcW w:w="434" w:type="dxa"/>
          </w:tcPr>
          <w:p w:rsidR="006F1B35" w:rsidRPr="006F1B35" w:rsidRDefault="006F1B35" w:rsidP="006F1B35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3.3</w:t>
            </w:r>
          </w:p>
        </w:tc>
        <w:tc>
          <w:tcPr>
            <w:tcW w:w="1840" w:type="dxa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Пандус (внутри здания)</w:t>
            </w:r>
          </w:p>
        </w:tc>
        <w:tc>
          <w:tcPr>
            <w:tcW w:w="709" w:type="dxa"/>
          </w:tcPr>
          <w:p w:rsidR="006F1B35" w:rsidRPr="006F1B35" w:rsidRDefault="00FA5FC9" w:rsidP="00FA5F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6F1B35" w:rsidRPr="006F1B35" w:rsidRDefault="00AF45C6" w:rsidP="00DB14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5, 15</w:t>
            </w:r>
          </w:p>
        </w:tc>
        <w:tc>
          <w:tcPr>
            <w:tcW w:w="1558" w:type="dxa"/>
          </w:tcPr>
          <w:p w:rsidR="006F1B35" w:rsidRPr="006F1B35" w:rsidRDefault="00FA5FC9" w:rsidP="00FA5FC9">
            <w:pPr>
              <w:rPr>
                <w:rFonts w:ascii="Times New Roman" w:hAnsi="Times New Roman"/>
              </w:rPr>
            </w:pPr>
            <w:r w:rsidRPr="00FA5FC9">
              <w:rPr>
                <w:rFonts w:ascii="Times New Roman" w:hAnsi="Times New Roman"/>
              </w:rPr>
              <w:t>Пандус отсутствует</w:t>
            </w:r>
          </w:p>
        </w:tc>
        <w:tc>
          <w:tcPr>
            <w:tcW w:w="2124" w:type="dxa"/>
          </w:tcPr>
          <w:p w:rsidR="00722049" w:rsidRPr="00722049" w:rsidRDefault="00722049" w:rsidP="00722049">
            <w:pPr>
              <w:rPr>
                <w:rFonts w:ascii="Times New Roman" w:hAnsi="Times New Roman"/>
              </w:rPr>
            </w:pPr>
            <w:r w:rsidRPr="00722049">
              <w:rPr>
                <w:rFonts w:ascii="Times New Roman" w:hAnsi="Times New Roman"/>
              </w:rPr>
              <w:t>- инвалиды, передвигающиеся на креслах-колясках;</w:t>
            </w:r>
          </w:p>
          <w:p w:rsidR="006F1B35" w:rsidRPr="006F1B35" w:rsidRDefault="00722049" w:rsidP="00722049">
            <w:pPr>
              <w:rPr>
                <w:rFonts w:ascii="Times New Roman" w:hAnsi="Times New Roman"/>
              </w:rPr>
            </w:pPr>
            <w:r w:rsidRPr="00722049">
              <w:rPr>
                <w:rFonts w:ascii="Times New Roman" w:hAnsi="Times New Roman"/>
              </w:rPr>
              <w:t>- инвалиды с нарушениями опорно-двигательного аппарата</w:t>
            </w:r>
          </w:p>
        </w:tc>
        <w:tc>
          <w:tcPr>
            <w:tcW w:w="1557" w:type="dxa"/>
            <w:shd w:val="clear" w:color="auto" w:fill="auto"/>
          </w:tcPr>
          <w:p w:rsidR="006F1B35" w:rsidRPr="006F1B35" w:rsidRDefault="00103C8E" w:rsidP="00547F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="009E6B6C">
              <w:rPr>
                <w:rFonts w:ascii="Times New Roman" w:hAnsi="Times New Roman"/>
              </w:rPr>
              <w:t>снастить объект  переносным</w:t>
            </w:r>
            <w:r>
              <w:rPr>
                <w:rFonts w:ascii="Times New Roman" w:hAnsi="Times New Roman"/>
              </w:rPr>
              <w:t xml:space="preserve"> минипандусом и</w:t>
            </w:r>
            <w:r w:rsidR="009E6B6C">
              <w:rPr>
                <w:rFonts w:ascii="Times New Roman" w:hAnsi="Times New Roman"/>
              </w:rPr>
              <w:t xml:space="preserve"> мобильным </w:t>
            </w:r>
            <w:r w:rsidR="00547F0C">
              <w:rPr>
                <w:rFonts w:ascii="Times New Roman" w:hAnsi="Times New Roman"/>
              </w:rPr>
              <w:t>лестничным подъемником</w:t>
            </w:r>
          </w:p>
        </w:tc>
        <w:tc>
          <w:tcPr>
            <w:tcW w:w="1100" w:type="dxa"/>
            <w:shd w:val="clear" w:color="auto" w:fill="auto"/>
          </w:tcPr>
          <w:p w:rsidR="006F1B35" w:rsidRPr="006F1B35" w:rsidRDefault="00FB2E97" w:rsidP="00FB2E97">
            <w:pPr>
              <w:rPr>
                <w:rFonts w:ascii="Times New Roman" w:hAnsi="Times New Roman"/>
              </w:rPr>
            </w:pPr>
            <w:r w:rsidRPr="00FB2E97">
              <w:rPr>
                <w:rFonts w:ascii="Times New Roman" w:hAnsi="Times New Roman"/>
              </w:rPr>
              <w:t>Индивидуальное решение с ТСР</w:t>
            </w:r>
          </w:p>
        </w:tc>
      </w:tr>
      <w:tr w:rsidR="006F1B35" w:rsidRPr="006F1B35" w:rsidTr="00DB1447">
        <w:trPr>
          <w:trHeight w:val="699"/>
        </w:trPr>
        <w:tc>
          <w:tcPr>
            <w:tcW w:w="434" w:type="dxa"/>
          </w:tcPr>
          <w:p w:rsidR="006F1B35" w:rsidRPr="006F1B35" w:rsidRDefault="006F1B35" w:rsidP="006F1B35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3.4</w:t>
            </w:r>
          </w:p>
        </w:tc>
        <w:tc>
          <w:tcPr>
            <w:tcW w:w="1840" w:type="dxa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Лифт пассажирский (или подъемник)</w:t>
            </w:r>
          </w:p>
        </w:tc>
        <w:tc>
          <w:tcPr>
            <w:tcW w:w="709" w:type="dxa"/>
          </w:tcPr>
          <w:p w:rsidR="006F1B35" w:rsidRPr="006F1B35" w:rsidRDefault="00FA5FC9" w:rsidP="00FA5F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</w:tr>
      <w:tr w:rsidR="006F1B35" w:rsidRPr="006F1B35" w:rsidTr="00DB1447">
        <w:trPr>
          <w:trHeight w:val="638"/>
        </w:trPr>
        <w:tc>
          <w:tcPr>
            <w:tcW w:w="434" w:type="dxa"/>
          </w:tcPr>
          <w:p w:rsidR="006F1B35" w:rsidRPr="006F1B35" w:rsidRDefault="006F1B35" w:rsidP="006F1B35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3.5</w:t>
            </w:r>
          </w:p>
        </w:tc>
        <w:tc>
          <w:tcPr>
            <w:tcW w:w="1840" w:type="dxa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Дверь</w:t>
            </w:r>
          </w:p>
        </w:tc>
        <w:tc>
          <w:tcPr>
            <w:tcW w:w="709" w:type="dxa"/>
          </w:tcPr>
          <w:p w:rsidR="006F1B35" w:rsidRPr="006F1B35" w:rsidRDefault="00FA5FC9" w:rsidP="00FA5F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851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</w:tr>
      <w:tr w:rsidR="006F1B35" w:rsidRPr="006F1B35" w:rsidTr="00DB1447">
        <w:trPr>
          <w:trHeight w:val="846"/>
        </w:trPr>
        <w:tc>
          <w:tcPr>
            <w:tcW w:w="434" w:type="dxa"/>
            <w:tcBorders>
              <w:right w:val="single" w:sz="4" w:space="0" w:color="auto"/>
            </w:tcBorders>
          </w:tcPr>
          <w:p w:rsidR="006F1B35" w:rsidRPr="006F1B35" w:rsidRDefault="006F1B35" w:rsidP="006F1B35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3.6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Пути эвакуации (в т.ч. зоны безопасности)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F1B35" w:rsidRPr="006F1B35" w:rsidRDefault="00FA5FC9" w:rsidP="00FA5F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851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</w:tr>
      <w:tr w:rsidR="00FA5FC9" w:rsidRPr="00FA5FC9" w:rsidTr="00FA5FC9">
        <w:tc>
          <w:tcPr>
            <w:tcW w:w="434" w:type="dxa"/>
            <w:tcBorders>
              <w:right w:val="single" w:sz="4" w:space="0" w:color="auto"/>
            </w:tcBorders>
          </w:tcPr>
          <w:p w:rsidR="00FA5FC9" w:rsidRPr="00FA5FC9" w:rsidRDefault="00FA5FC9" w:rsidP="006F1B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FA5FC9" w:rsidRDefault="00FA5FC9" w:rsidP="006F1B35">
            <w:pPr>
              <w:jc w:val="center"/>
              <w:rPr>
                <w:rFonts w:ascii="Times New Roman" w:hAnsi="Times New Roman"/>
                <w:lang w:val="en-US"/>
              </w:rPr>
            </w:pPr>
            <w:r w:rsidRPr="00FA5FC9">
              <w:rPr>
                <w:rFonts w:ascii="Times New Roman" w:hAnsi="Times New Roman"/>
              </w:rPr>
              <w:t>Общие требования к зоне</w:t>
            </w:r>
          </w:p>
        </w:tc>
        <w:tc>
          <w:tcPr>
            <w:tcW w:w="8602" w:type="dxa"/>
            <w:gridSpan w:val="7"/>
            <w:tcBorders>
              <w:left w:val="single" w:sz="4" w:space="0" w:color="auto"/>
            </w:tcBorders>
          </w:tcPr>
          <w:p w:rsidR="00FA5FC9" w:rsidRDefault="00D14552" w:rsidP="00FA5F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="00FA5FC9" w:rsidRPr="00FA5FC9">
              <w:rPr>
                <w:rFonts w:ascii="Times New Roman" w:hAnsi="Times New Roman"/>
              </w:rPr>
              <w:t xml:space="preserve"> точки зрения доступности оценивается путь движения внутри здания к месту целевого назначения (целевого посещения) этого, а также (при наличии адаптированной или универсальной санитарно-гигиенической зоны) путь движения к сани</w:t>
            </w:r>
            <w:r>
              <w:rPr>
                <w:rFonts w:ascii="Times New Roman" w:hAnsi="Times New Roman"/>
              </w:rPr>
              <w:t>тарно-гигиеническим помещениям;</w:t>
            </w:r>
          </w:p>
          <w:p w:rsidR="00D14552" w:rsidRDefault="00D14552" w:rsidP="00FA5F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требование к пути движения расширяются до требований к путям эвакуации;</w:t>
            </w:r>
          </w:p>
          <w:p w:rsidR="00D14552" w:rsidRPr="00D14552" w:rsidRDefault="00D14552" w:rsidP="00D145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14552">
              <w:rPr>
                <w:rFonts w:ascii="Times New Roman" w:hAnsi="Times New Roman"/>
              </w:rPr>
              <w:t xml:space="preserve">при организации путей движения на объекте </w:t>
            </w:r>
            <w:r w:rsidR="00C40C40">
              <w:rPr>
                <w:rFonts w:ascii="Times New Roman" w:hAnsi="Times New Roman"/>
              </w:rPr>
              <w:t>обеспечивается</w:t>
            </w:r>
            <w:r w:rsidRPr="00D14552">
              <w:rPr>
                <w:rFonts w:ascii="Times New Roman" w:hAnsi="Times New Roman"/>
              </w:rPr>
              <w:t>:</w:t>
            </w:r>
          </w:p>
          <w:p w:rsidR="00D14552" w:rsidRPr="00D14552" w:rsidRDefault="00D14552" w:rsidP="00C40C40">
            <w:pPr>
              <w:jc w:val="center"/>
              <w:rPr>
                <w:rFonts w:ascii="Times New Roman" w:hAnsi="Times New Roman"/>
              </w:rPr>
            </w:pPr>
            <w:r w:rsidRPr="00D14552">
              <w:rPr>
                <w:rFonts w:ascii="Times New Roman" w:hAnsi="Times New Roman"/>
              </w:rPr>
              <w:t>- использование визуально отличающегося цвета поверхности пандуса о</w:t>
            </w:r>
            <w:r w:rsidR="00C40C40">
              <w:rPr>
                <w:rFonts w:ascii="Times New Roman" w:hAnsi="Times New Roman"/>
              </w:rPr>
              <w:t xml:space="preserve">т цвета горизонтальной площадки, </w:t>
            </w:r>
            <w:r w:rsidRPr="00D14552">
              <w:rPr>
                <w:rFonts w:ascii="Times New Roman" w:hAnsi="Times New Roman"/>
              </w:rPr>
              <w:t>прочное закрепление противоскользящей поверхности пандусов;</w:t>
            </w:r>
          </w:p>
          <w:p w:rsidR="00FA5FC9" w:rsidRPr="00FA5FC9" w:rsidRDefault="00D14552" w:rsidP="00C40C40">
            <w:pPr>
              <w:jc w:val="center"/>
              <w:rPr>
                <w:rFonts w:ascii="Times New Roman" w:hAnsi="Times New Roman"/>
              </w:rPr>
            </w:pPr>
            <w:r w:rsidRPr="00D14552">
              <w:rPr>
                <w:rFonts w:ascii="Times New Roman" w:hAnsi="Times New Roman"/>
              </w:rPr>
              <w:t>- обеспечение отличия по цвету и яркости предохранительной оковки каждой ступени лестниц от примыкающей к ней ступени и обеспечение противоскользящих свойств ступеней.</w:t>
            </w:r>
          </w:p>
        </w:tc>
      </w:tr>
    </w:tbl>
    <w:p w:rsidR="006F1B35" w:rsidRPr="00FA5FC9" w:rsidRDefault="006F1B35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F1B35" w:rsidRPr="006F1B35" w:rsidRDefault="006F1B35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val="en-US" w:eastAsia="ru-RU"/>
        </w:rPr>
        <w:t>II</w:t>
      </w:r>
      <w:r w:rsidRPr="006F1B35">
        <w:rPr>
          <w:rFonts w:ascii="Times New Roman" w:eastAsia="Times New Roman" w:hAnsi="Times New Roman" w:cs="Times New Roman"/>
          <w:lang w:eastAsia="ru-RU"/>
        </w:rPr>
        <w:t xml:space="preserve"> Заключение по зоне:</w:t>
      </w:r>
    </w:p>
    <w:p w:rsidR="006F1B35" w:rsidRPr="006F1B35" w:rsidRDefault="006F1B35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2326"/>
        <w:gridCol w:w="1060"/>
        <w:gridCol w:w="1013"/>
        <w:gridCol w:w="3655"/>
      </w:tblGrid>
      <w:tr w:rsidR="006F1B35" w:rsidRPr="006F1B35" w:rsidTr="006F1B35">
        <w:trPr>
          <w:trHeight w:val="473"/>
        </w:trPr>
        <w:tc>
          <w:tcPr>
            <w:tcW w:w="2554" w:type="dxa"/>
            <w:vMerge w:val="restart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Наименование структурно-функциональной зоны</w:t>
            </w:r>
          </w:p>
        </w:tc>
        <w:tc>
          <w:tcPr>
            <w:tcW w:w="2365" w:type="dxa"/>
            <w:vMerge w:val="restart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Состояние доступности* (к пункту 3.4 Акта обследования ОСИ)</w:t>
            </w:r>
          </w:p>
        </w:tc>
        <w:tc>
          <w:tcPr>
            <w:tcW w:w="2104" w:type="dxa"/>
            <w:gridSpan w:val="2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</w:p>
        </w:tc>
        <w:tc>
          <w:tcPr>
            <w:tcW w:w="3750" w:type="dxa"/>
            <w:vMerge w:val="restart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Рекомендации по адаптации (вид работы)</w:t>
            </w:r>
            <w:r w:rsidRPr="006F1B35">
              <w:rPr>
                <w:rFonts w:ascii="Times New Roman" w:eastAsia="Times New Roman" w:hAnsi="Times New Roman" w:cs="Times New Roman"/>
                <w:i/>
                <w:lang w:eastAsia="ru-RU"/>
              </w:rPr>
              <w:t>**</w:t>
            </w: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к пункту 4.1 Акта обследования ОСИ</w:t>
            </w:r>
          </w:p>
        </w:tc>
      </w:tr>
      <w:tr w:rsidR="006F1B35" w:rsidRPr="006F1B35" w:rsidTr="006F1B35">
        <w:trPr>
          <w:trHeight w:val="551"/>
        </w:trPr>
        <w:tc>
          <w:tcPr>
            <w:tcW w:w="2554" w:type="dxa"/>
            <w:vMerge/>
          </w:tcPr>
          <w:p w:rsidR="006F1B35" w:rsidRPr="006F1B35" w:rsidRDefault="006F1B35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5" w:type="dxa"/>
            <w:vMerge/>
          </w:tcPr>
          <w:p w:rsidR="006F1B35" w:rsidRPr="006F1B35" w:rsidRDefault="006F1B35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5" w:type="dxa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№ на плане</w:t>
            </w:r>
          </w:p>
        </w:tc>
        <w:tc>
          <w:tcPr>
            <w:tcW w:w="1029" w:type="dxa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№ фото</w:t>
            </w:r>
          </w:p>
        </w:tc>
        <w:tc>
          <w:tcPr>
            <w:tcW w:w="3750" w:type="dxa"/>
            <w:vMerge/>
          </w:tcPr>
          <w:p w:rsidR="006F1B35" w:rsidRPr="006F1B35" w:rsidRDefault="006F1B35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1B35" w:rsidRPr="006F1B35" w:rsidTr="00DB1447">
        <w:trPr>
          <w:trHeight w:val="447"/>
        </w:trPr>
        <w:tc>
          <w:tcPr>
            <w:tcW w:w="2554" w:type="dxa"/>
          </w:tcPr>
          <w:p w:rsidR="006F1B35" w:rsidRPr="006F1B35" w:rsidRDefault="00C40C40" w:rsidP="006F1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Путь (пути</w:t>
            </w:r>
            <w:r w:rsidRPr="00C40C40">
              <w:rPr>
                <w:rFonts w:ascii="Times New Roman" w:eastAsia="Times New Roman" w:hAnsi="Times New Roman" w:cs="Times New Roman"/>
                <w:lang w:eastAsia="ru-RU"/>
              </w:rPr>
              <w:t>) движения внутри здания</w:t>
            </w:r>
          </w:p>
        </w:tc>
        <w:tc>
          <w:tcPr>
            <w:tcW w:w="2365" w:type="dxa"/>
          </w:tcPr>
          <w:p w:rsidR="006F1B35" w:rsidRPr="006F1B35" w:rsidRDefault="00C06B45" w:rsidP="006F1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ДЧ-И (</w:t>
            </w:r>
            <w:r w:rsidR="00E36044" w:rsidRPr="00E36044">
              <w:rPr>
                <w:rFonts w:ascii="Times New Roman" w:eastAsia="Times New Roman" w:hAnsi="Times New Roman" w:cs="Times New Roman"/>
                <w:i/>
                <w:lang w:eastAsia="ru-RU"/>
              </w:rPr>
              <w:t>С, Г, У)</w:t>
            </w:r>
          </w:p>
        </w:tc>
        <w:tc>
          <w:tcPr>
            <w:tcW w:w="1075" w:type="dxa"/>
            <w:shd w:val="clear" w:color="auto" w:fill="auto"/>
          </w:tcPr>
          <w:p w:rsidR="006F1B35" w:rsidRPr="006F1B35" w:rsidRDefault="00303401" w:rsidP="006F1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7, 55</w:t>
            </w:r>
          </w:p>
        </w:tc>
        <w:tc>
          <w:tcPr>
            <w:tcW w:w="1029" w:type="dxa"/>
            <w:shd w:val="clear" w:color="auto" w:fill="auto"/>
          </w:tcPr>
          <w:p w:rsidR="006F1B35" w:rsidRPr="006F1B35" w:rsidRDefault="00AF45C6" w:rsidP="006F1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6, 14</w:t>
            </w:r>
          </w:p>
        </w:tc>
        <w:tc>
          <w:tcPr>
            <w:tcW w:w="3750" w:type="dxa"/>
          </w:tcPr>
          <w:p w:rsidR="006F1B35" w:rsidRPr="006F1B35" w:rsidRDefault="00C40C40" w:rsidP="006F1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C40">
              <w:rPr>
                <w:rFonts w:ascii="Times New Roman" w:eastAsia="Times New Roman" w:hAnsi="Times New Roman" w:cs="Times New Roman"/>
                <w:i/>
                <w:lang w:eastAsia="ru-RU"/>
              </w:rPr>
              <w:t>индивидуальное решение с ТСР</w:t>
            </w:r>
          </w:p>
        </w:tc>
      </w:tr>
    </w:tbl>
    <w:p w:rsidR="006F1B35" w:rsidRPr="006F1B35" w:rsidRDefault="006F1B35" w:rsidP="006F1B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F1B35">
        <w:rPr>
          <w:rFonts w:ascii="Times New Roman" w:eastAsia="Times New Roman" w:hAnsi="Times New Roman" w:cs="Times New Roman"/>
          <w:i/>
          <w:lang w:eastAsia="ru-RU"/>
        </w:rPr>
        <w:t>*указывается: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6F1B35" w:rsidRDefault="006F1B35" w:rsidP="006F1B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F1B35">
        <w:rPr>
          <w:rFonts w:ascii="Times New Roman" w:eastAsia="Times New Roman" w:hAnsi="Times New Roman" w:cs="Times New Roman"/>
          <w:i/>
          <w:lang w:eastAsia="ru-RU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927533" w:rsidRPr="006F1B35" w:rsidRDefault="00927533" w:rsidP="006F1B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55772" w:rsidRPr="006F1B35" w:rsidRDefault="00B55772" w:rsidP="00B557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Комментарий к заключению</w:t>
      </w:r>
      <w:r w:rsidR="00211A52">
        <w:rPr>
          <w:rFonts w:ascii="Times New Roman" w:eastAsia="Times New Roman" w:hAnsi="Times New Roman" w:cs="Times New Roman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lang w:eastAsia="ru-RU"/>
        </w:rPr>
        <w:t>Т</w:t>
      </w:r>
      <w:r w:rsidRPr="00927533">
        <w:rPr>
          <w:rFonts w:ascii="Times New Roman" w:eastAsia="Times New Roman" w:hAnsi="Times New Roman" w:cs="Times New Roman"/>
          <w:lang w:eastAsia="ru-RU"/>
        </w:rPr>
        <w:t>ребуются значительные затраты времени и средств на проведе</w:t>
      </w:r>
      <w:r w:rsidR="00211A52">
        <w:rPr>
          <w:rFonts w:ascii="Times New Roman" w:eastAsia="Times New Roman" w:hAnsi="Times New Roman" w:cs="Times New Roman"/>
          <w:lang w:eastAsia="ru-RU"/>
        </w:rPr>
        <w:t>ние ремонтно-строительных работ.</w:t>
      </w:r>
    </w:p>
    <w:p w:rsidR="006F1B35" w:rsidRPr="00595D95" w:rsidRDefault="006F1B35" w:rsidP="006F1B3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br w:type="page"/>
      </w:r>
      <w:r w:rsidR="00595D95">
        <w:rPr>
          <w:rFonts w:ascii="Times New Roman" w:eastAsia="Times New Roman" w:hAnsi="Times New Roman" w:cs="Times New Roman"/>
          <w:lang w:eastAsia="ru-RU"/>
        </w:rPr>
        <w:t xml:space="preserve">Приложение 4 </w:t>
      </w:r>
    </w:p>
    <w:p w:rsidR="006F1B35" w:rsidRPr="006F1B35" w:rsidRDefault="006F1B35" w:rsidP="006F1B3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к Акту обследования ОСИ</w:t>
      </w:r>
    </w:p>
    <w:p w:rsidR="006F1B35" w:rsidRPr="006F1B35" w:rsidRDefault="006F1B35" w:rsidP="006F1B3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к паспорту доступности ОСИ</w:t>
      </w:r>
    </w:p>
    <w:p w:rsidR="006F1B35" w:rsidRPr="006F1B35" w:rsidRDefault="00BD3AD1" w:rsidP="006F1B3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«___» ____________ 2016 </w:t>
      </w:r>
      <w:r w:rsidR="006F1B35" w:rsidRPr="006F1B35">
        <w:rPr>
          <w:rFonts w:ascii="Times New Roman" w:eastAsia="Times New Roman" w:hAnsi="Times New Roman" w:cs="Times New Roman"/>
          <w:lang w:eastAsia="ru-RU"/>
        </w:rPr>
        <w:t xml:space="preserve"> г. №</w:t>
      </w:r>
      <w:r w:rsidR="0081531F">
        <w:rPr>
          <w:rFonts w:ascii="Times New Roman" w:eastAsia="Times New Roman" w:hAnsi="Times New Roman" w:cs="Times New Roman"/>
          <w:lang w:eastAsia="ru-RU"/>
        </w:rPr>
        <w:t xml:space="preserve"> 2</w:t>
      </w:r>
    </w:p>
    <w:p w:rsidR="006F1B35" w:rsidRPr="006F1B35" w:rsidRDefault="006F1B35" w:rsidP="006F1B3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</w:p>
    <w:p w:rsidR="006F1B35" w:rsidRPr="006F1B35" w:rsidRDefault="006F1B35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F1B35" w:rsidRPr="006F1B35" w:rsidRDefault="006F1B35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val="en-US" w:eastAsia="ru-RU"/>
        </w:rPr>
        <w:t>I</w:t>
      </w:r>
      <w:r w:rsidRPr="006F1B35">
        <w:rPr>
          <w:rFonts w:ascii="Times New Roman" w:eastAsia="Times New Roman" w:hAnsi="Times New Roman" w:cs="Times New Roman"/>
          <w:lang w:eastAsia="ru-RU"/>
        </w:rPr>
        <w:t xml:space="preserve"> Результаты обследования:</w:t>
      </w:r>
    </w:p>
    <w:p w:rsidR="006F1B35" w:rsidRPr="006F1B35" w:rsidRDefault="006F1B35" w:rsidP="006F1B35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</w:p>
    <w:p w:rsidR="000A04DC" w:rsidRPr="00B32B30" w:rsidRDefault="006F1B35" w:rsidP="00FE62E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4. Зоны целевого назначения здания</w:t>
      </w:r>
      <w:r w:rsidR="00751939">
        <w:rPr>
          <w:rFonts w:ascii="Times New Roman" w:eastAsia="Times New Roman" w:hAnsi="Times New Roman" w:cs="Times New Roman"/>
          <w:lang w:eastAsia="ru-RU"/>
        </w:rPr>
        <w:t xml:space="preserve"> (целевого посещения объекта)  </w:t>
      </w:r>
      <w:r w:rsidR="00FE62E4">
        <w:rPr>
          <w:rFonts w:ascii="Times New Roman" w:eastAsia="Times New Roman" w:hAnsi="Times New Roman" w:cs="Times New Roman"/>
          <w:lang w:eastAsia="ru-RU"/>
        </w:rPr>
        <w:t xml:space="preserve">- </w:t>
      </w:r>
      <w:r w:rsidR="00606B95">
        <w:rPr>
          <w:rFonts w:ascii="Times New Roman" w:eastAsia="Times New Roman" w:hAnsi="Times New Roman" w:cs="Times New Roman"/>
          <w:lang w:eastAsia="ru-RU"/>
        </w:rPr>
        <w:t>зальная форма обслуживания</w:t>
      </w:r>
      <w:r w:rsidR="00751939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A04DC" w:rsidRPr="00B32B30">
        <w:rPr>
          <w:rFonts w:ascii="Times New Roman" w:eastAsia="Times New Roman" w:hAnsi="Times New Roman" w:cs="Times New Roman"/>
          <w:lang w:eastAsia="ru-RU"/>
        </w:rPr>
        <w:t>нежилые помещения</w:t>
      </w:r>
      <w:r w:rsidR="00FE62E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A04DC" w:rsidRPr="00B32B30">
        <w:rPr>
          <w:rFonts w:ascii="Times New Roman" w:eastAsia="Times New Roman" w:hAnsi="Times New Roman" w:cs="Times New Roman"/>
          <w:lang w:eastAsia="ru-RU"/>
        </w:rPr>
        <w:t>664003, г. Ир</w:t>
      </w:r>
      <w:r w:rsidR="00751939">
        <w:rPr>
          <w:rFonts w:ascii="Times New Roman" w:eastAsia="Times New Roman" w:hAnsi="Times New Roman" w:cs="Times New Roman"/>
          <w:lang w:eastAsia="ru-RU"/>
        </w:rPr>
        <w:t>кутск, ул. Карла Маркса, д.14</w:t>
      </w:r>
    </w:p>
    <w:p w:rsidR="006F1B35" w:rsidRPr="006F1B35" w:rsidRDefault="006F1B35" w:rsidP="000A04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1B35" w:rsidRPr="006F1B35" w:rsidRDefault="006F1B35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ff7"/>
        <w:tblW w:w="10881" w:type="dxa"/>
        <w:tblLayout w:type="fixed"/>
        <w:tblLook w:val="04A0" w:firstRow="1" w:lastRow="0" w:firstColumn="1" w:lastColumn="0" w:noHBand="0" w:noVBand="1"/>
      </w:tblPr>
      <w:tblGrid>
        <w:gridCol w:w="420"/>
        <w:gridCol w:w="6"/>
        <w:gridCol w:w="1824"/>
        <w:gridCol w:w="18"/>
        <w:gridCol w:w="709"/>
        <w:gridCol w:w="851"/>
        <w:gridCol w:w="708"/>
        <w:gridCol w:w="1560"/>
        <w:gridCol w:w="2126"/>
        <w:gridCol w:w="1559"/>
        <w:gridCol w:w="1100"/>
      </w:tblGrid>
      <w:tr w:rsidR="006F1B35" w:rsidRPr="006F1B35" w:rsidTr="000A04DC">
        <w:tc>
          <w:tcPr>
            <w:tcW w:w="426" w:type="dxa"/>
            <w:gridSpan w:val="2"/>
            <w:vMerge w:val="restart"/>
          </w:tcPr>
          <w:p w:rsidR="006F1B35" w:rsidRPr="006F1B35" w:rsidRDefault="006F1B35" w:rsidP="006F1B35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№</w:t>
            </w:r>
          </w:p>
        </w:tc>
        <w:tc>
          <w:tcPr>
            <w:tcW w:w="1842" w:type="dxa"/>
            <w:gridSpan w:val="2"/>
            <w:vMerge w:val="restart"/>
          </w:tcPr>
          <w:p w:rsidR="006F1B35" w:rsidRPr="006F1B35" w:rsidRDefault="006F1B35" w:rsidP="006F1B35">
            <w:pPr>
              <w:ind w:right="-108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Наименование функционально-планировочного элемента</w:t>
            </w:r>
          </w:p>
        </w:tc>
        <w:tc>
          <w:tcPr>
            <w:tcW w:w="2268" w:type="dxa"/>
            <w:gridSpan w:val="3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Наличие элемента</w:t>
            </w:r>
          </w:p>
        </w:tc>
        <w:tc>
          <w:tcPr>
            <w:tcW w:w="3686" w:type="dxa"/>
            <w:gridSpan w:val="2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Выявленные нарушения и замечания</w:t>
            </w:r>
          </w:p>
        </w:tc>
        <w:tc>
          <w:tcPr>
            <w:tcW w:w="2659" w:type="dxa"/>
            <w:gridSpan w:val="2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Работы по адаптации объектов</w:t>
            </w:r>
          </w:p>
        </w:tc>
      </w:tr>
      <w:tr w:rsidR="006F1B35" w:rsidRPr="006F1B35" w:rsidTr="000A04DC">
        <w:tc>
          <w:tcPr>
            <w:tcW w:w="426" w:type="dxa"/>
            <w:gridSpan w:val="2"/>
            <w:vMerge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F1B35" w:rsidRPr="006F1B35" w:rsidRDefault="006F1B35" w:rsidP="006F1B35">
            <w:pPr>
              <w:ind w:left="-56" w:right="-108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есть/ нет</w:t>
            </w:r>
          </w:p>
        </w:tc>
        <w:tc>
          <w:tcPr>
            <w:tcW w:w="851" w:type="dxa"/>
          </w:tcPr>
          <w:p w:rsidR="006F1B35" w:rsidRPr="006F1B35" w:rsidRDefault="006F1B35" w:rsidP="006F1B35">
            <w:pPr>
              <w:ind w:right="-70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№ на плане</w:t>
            </w:r>
          </w:p>
        </w:tc>
        <w:tc>
          <w:tcPr>
            <w:tcW w:w="708" w:type="dxa"/>
          </w:tcPr>
          <w:p w:rsidR="006F1B35" w:rsidRPr="006F1B35" w:rsidRDefault="006F1B35" w:rsidP="006F1B35">
            <w:pPr>
              <w:ind w:right="-108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№ фото</w:t>
            </w:r>
          </w:p>
        </w:tc>
        <w:tc>
          <w:tcPr>
            <w:tcW w:w="1560" w:type="dxa"/>
          </w:tcPr>
          <w:p w:rsidR="006F1B35" w:rsidRPr="006F1B35" w:rsidRDefault="006F1B35" w:rsidP="006F1B35">
            <w:pPr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2126" w:type="dxa"/>
          </w:tcPr>
          <w:p w:rsidR="006F1B35" w:rsidRPr="006F1B35" w:rsidRDefault="006F1B35" w:rsidP="006F1B35">
            <w:pPr>
              <w:ind w:left="-108" w:right="-149"/>
              <w:rPr>
                <w:rFonts w:ascii="Times New Roman" w:hAnsi="Times New Roman"/>
                <w:spacing w:val="-8"/>
              </w:rPr>
            </w:pPr>
            <w:r w:rsidRPr="006F1B35">
              <w:rPr>
                <w:rFonts w:ascii="Times New Roman" w:hAnsi="Times New Roman"/>
                <w:spacing w:val="-8"/>
              </w:rPr>
              <w:t>Значимо для инвалида (категория)</w:t>
            </w:r>
          </w:p>
        </w:tc>
        <w:tc>
          <w:tcPr>
            <w:tcW w:w="1559" w:type="dxa"/>
          </w:tcPr>
          <w:p w:rsidR="006F1B35" w:rsidRPr="006F1B35" w:rsidRDefault="006F1B35" w:rsidP="006F1B35">
            <w:pPr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100" w:type="dxa"/>
          </w:tcPr>
          <w:p w:rsidR="006F1B35" w:rsidRPr="006F1B35" w:rsidRDefault="006F1B35" w:rsidP="006F1B35">
            <w:pPr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Виды работ</w:t>
            </w:r>
          </w:p>
        </w:tc>
      </w:tr>
      <w:tr w:rsidR="006F1B35" w:rsidRPr="006F1B35" w:rsidTr="00DB1447">
        <w:trPr>
          <w:trHeight w:val="842"/>
        </w:trPr>
        <w:tc>
          <w:tcPr>
            <w:tcW w:w="426" w:type="dxa"/>
            <w:gridSpan w:val="2"/>
          </w:tcPr>
          <w:p w:rsidR="006F1B35" w:rsidRPr="006F1B35" w:rsidRDefault="006F1B35" w:rsidP="006F1B35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4.1</w:t>
            </w:r>
          </w:p>
        </w:tc>
        <w:tc>
          <w:tcPr>
            <w:tcW w:w="1842" w:type="dxa"/>
            <w:gridSpan w:val="2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Кабинетная форма обслуживания</w:t>
            </w:r>
          </w:p>
        </w:tc>
        <w:tc>
          <w:tcPr>
            <w:tcW w:w="709" w:type="dxa"/>
          </w:tcPr>
          <w:p w:rsidR="006F1B35" w:rsidRPr="006F1B35" w:rsidRDefault="000A04DC" w:rsidP="000A04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F1B35" w:rsidRPr="006F1B35" w:rsidRDefault="006F1B35" w:rsidP="006F1B35">
            <w:pPr>
              <w:ind w:firstLine="426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F1B35" w:rsidRPr="006F1B35" w:rsidRDefault="006F1B35" w:rsidP="006F1B35">
            <w:pPr>
              <w:ind w:firstLine="42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F1B35" w:rsidRPr="006F1B35" w:rsidRDefault="006F1B35" w:rsidP="006F1B35">
            <w:pPr>
              <w:ind w:firstLine="426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</w:tr>
      <w:tr w:rsidR="006F1B35" w:rsidRPr="006F1B35" w:rsidTr="00DB1447">
        <w:trPr>
          <w:trHeight w:val="841"/>
        </w:trPr>
        <w:tc>
          <w:tcPr>
            <w:tcW w:w="426" w:type="dxa"/>
            <w:gridSpan w:val="2"/>
          </w:tcPr>
          <w:p w:rsidR="006F1B35" w:rsidRPr="006F1B35" w:rsidRDefault="006F1B35" w:rsidP="006F1B35">
            <w:pPr>
              <w:ind w:right="-108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4.2</w:t>
            </w:r>
          </w:p>
        </w:tc>
        <w:tc>
          <w:tcPr>
            <w:tcW w:w="1842" w:type="dxa"/>
            <w:gridSpan w:val="2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Зальная форма обслуживания</w:t>
            </w:r>
          </w:p>
        </w:tc>
        <w:tc>
          <w:tcPr>
            <w:tcW w:w="709" w:type="dxa"/>
          </w:tcPr>
          <w:p w:rsidR="006F1B35" w:rsidRPr="006F1B35" w:rsidRDefault="000A04DC" w:rsidP="000A04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851" w:type="dxa"/>
          </w:tcPr>
          <w:p w:rsidR="006F1B35" w:rsidRPr="006F1B35" w:rsidRDefault="00C10607" w:rsidP="006F1B35">
            <w:pPr>
              <w:ind w:firstLine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708" w:type="dxa"/>
            <w:shd w:val="clear" w:color="auto" w:fill="auto"/>
          </w:tcPr>
          <w:p w:rsidR="006F1B35" w:rsidRPr="006F1B35" w:rsidRDefault="00DB1447" w:rsidP="00DB14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60" w:type="dxa"/>
          </w:tcPr>
          <w:p w:rsidR="006F1B35" w:rsidRPr="006F1B35" w:rsidRDefault="006F1B35" w:rsidP="006F1B35">
            <w:pPr>
              <w:ind w:firstLine="426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F1B35" w:rsidRPr="006F1B35" w:rsidRDefault="006F1B35" w:rsidP="006F1B35">
            <w:pPr>
              <w:ind w:firstLine="42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F1B35" w:rsidRPr="006F1B35" w:rsidRDefault="006F1B35" w:rsidP="006F1B35">
            <w:pPr>
              <w:ind w:firstLine="426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</w:tr>
      <w:tr w:rsidR="006F1B35" w:rsidRPr="006F1B35" w:rsidTr="00DB1447">
        <w:trPr>
          <w:trHeight w:val="838"/>
        </w:trPr>
        <w:tc>
          <w:tcPr>
            <w:tcW w:w="426" w:type="dxa"/>
            <w:gridSpan w:val="2"/>
          </w:tcPr>
          <w:p w:rsidR="006F1B35" w:rsidRPr="006F1B35" w:rsidRDefault="006F1B35" w:rsidP="006F1B35">
            <w:pPr>
              <w:ind w:right="-108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4.3</w:t>
            </w:r>
          </w:p>
        </w:tc>
        <w:tc>
          <w:tcPr>
            <w:tcW w:w="1842" w:type="dxa"/>
            <w:gridSpan w:val="2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Прилавочная форма обслуживания</w:t>
            </w:r>
          </w:p>
        </w:tc>
        <w:tc>
          <w:tcPr>
            <w:tcW w:w="709" w:type="dxa"/>
          </w:tcPr>
          <w:p w:rsidR="006F1B35" w:rsidRPr="006F1B35" w:rsidRDefault="000A04DC" w:rsidP="000A04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F1B35" w:rsidRPr="006F1B35" w:rsidRDefault="006F1B35" w:rsidP="006F1B35">
            <w:pPr>
              <w:ind w:firstLine="426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F1B35" w:rsidRPr="006F1B35" w:rsidRDefault="006F1B35" w:rsidP="006F1B35">
            <w:pPr>
              <w:ind w:firstLine="42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F1B35" w:rsidRPr="006F1B35" w:rsidRDefault="006F1B35" w:rsidP="006F1B35">
            <w:pPr>
              <w:ind w:firstLine="426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</w:tr>
      <w:tr w:rsidR="006F1B35" w:rsidRPr="006F1B35" w:rsidTr="00DB1447">
        <w:trPr>
          <w:trHeight w:val="992"/>
        </w:trPr>
        <w:tc>
          <w:tcPr>
            <w:tcW w:w="426" w:type="dxa"/>
            <w:gridSpan w:val="2"/>
          </w:tcPr>
          <w:p w:rsidR="006F1B35" w:rsidRPr="006F1B35" w:rsidRDefault="006F1B35" w:rsidP="006F1B35">
            <w:pPr>
              <w:ind w:right="-108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4.4</w:t>
            </w:r>
          </w:p>
        </w:tc>
        <w:tc>
          <w:tcPr>
            <w:tcW w:w="1842" w:type="dxa"/>
            <w:gridSpan w:val="2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Форма обслуживания с перемещением по маршруту</w:t>
            </w:r>
          </w:p>
        </w:tc>
        <w:tc>
          <w:tcPr>
            <w:tcW w:w="709" w:type="dxa"/>
          </w:tcPr>
          <w:p w:rsidR="006F1B35" w:rsidRPr="006F1B35" w:rsidRDefault="000A04DC" w:rsidP="000A04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F1B35" w:rsidRPr="006F1B35" w:rsidRDefault="006F1B35" w:rsidP="006F1B35">
            <w:pPr>
              <w:ind w:firstLine="426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F1B35" w:rsidRPr="006F1B35" w:rsidRDefault="006F1B35" w:rsidP="006F1B35">
            <w:pPr>
              <w:ind w:firstLine="42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F1B35" w:rsidRPr="006F1B35" w:rsidRDefault="006F1B35" w:rsidP="006F1B35">
            <w:pPr>
              <w:ind w:firstLine="426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</w:tr>
      <w:tr w:rsidR="006F1B35" w:rsidRPr="006F1B35" w:rsidTr="00DB1447">
        <w:trPr>
          <w:trHeight w:val="808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6F1B35" w:rsidRPr="006F1B35" w:rsidRDefault="006F1B35" w:rsidP="006F1B35">
            <w:pPr>
              <w:ind w:right="-108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4.5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1B35" w:rsidRPr="006F1B35" w:rsidRDefault="006F1B35" w:rsidP="006F1B35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Кабина индивидуального обслуживания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F1B35" w:rsidRPr="006F1B35" w:rsidRDefault="000A04DC" w:rsidP="000A04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F1B35" w:rsidRPr="006F1B35" w:rsidRDefault="006F1B35" w:rsidP="006F1B35">
            <w:pPr>
              <w:ind w:firstLine="426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F1B35" w:rsidRPr="006F1B35" w:rsidRDefault="006F1B35" w:rsidP="006F1B35">
            <w:pPr>
              <w:ind w:firstLine="42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F1B35" w:rsidRPr="006F1B35" w:rsidRDefault="006F1B35" w:rsidP="006F1B35">
            <w:pPr>
              <w:ind w:firstLine="426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</w:tr>
      <w:tr w:rsidR="000A04DC" w:rsidTr="000A04DC">
        <w:tc>
          <w:tcPr>
            <w:tcW w:w="420" w:type="dxa"/>
            <w:tcBorders>
              <w:right w:val="single" w:sz="4" w:space="0" w:color="auto"/>
            </w:tcBorders>
          </w:tcPr>
          <w:p w:rsidR="000A04DC" w:rsidRDefault="000A04DC" w:rsidP="006F1B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4.6.</w:t>
            </w:r>
          </w:p>
        </w:tc>
        <w:tc>
          <w:tcPr>
            <w:tcW w:w="18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04DC" w:rsidRDefault="000A04DC" w:rsidP="006F1B35">
            <w:pPr>
              <w:jc w:val="center"/>
              <w:rPr>
                <w:rFonts w:ascii="Times New Roman" w:hAnsi="Times New Roman"/>
              </w:rPr>
            </w:pPr>
            <w:r w:rsidRPr="000A04DC">
              <w:rPr>
                <w:rFonts w:ascii="Times New Roman" w:hAnsi="Times New Roman"/>
              </w:rPr>
              <w:t>Общие требования к зоне</w:t>
            </w:r>
          </w:p>
        </w:tc>
        <w:tc>
          <w:tcPr>
            <w:tcW w:w="8631" w:type="dxa"/>
            <w:gridSpan w:val="8"/>
            <w:tcBorders>
              <w:left w:val="single" w:sz="4" w:space="0" w:color="auto"/>
            </w:tcBorders>
          </w:tcPr>
          <w:p w:rsidR="00B15A1C" w:rsidRDefault="000A04DC" w:rsidP="00606B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36114" w:rsidRPr="00A36114">
              <w:rPr>
                <w:rFonts w:ascii="Times New Roman" w:hAnsi="Times New Roman"/>
              </w:rPr>
              <w:t>обеспечение инвалидов не менее 5% мест в театральных залах, но не менее двух мест при предоставл</w:t>
            </w:r>
            <w:r w:rsidR="00B15A1C">
              <w:rPr>
                <w:rFonts w:ascii="Times New Roman" w:hAnsi="Times New Roman"/>
              </w:rPr>
              <w:t>ении услуг по показу спектаклей;</w:t>
            </w:r>
          </w:p>
          <w:p w:rsidR="00B15A1C" w:rsidRDefault="00B15A1C" w:rsidP="00B15A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15A1C">
              <w:rPr>
                <w:rFonts w:ascii="Times New Roman" w:hAnsi="Times New Roman"/>
              </w:rPr>
              <w:t>коллективный доступ группы инвалидов (далее - специальная группа) к объектам и мероприятиям, проводимым организациями культуры, при условии предварительного согласования с организатором посещения специальной группы - реабилитационной организацией, общественным объединением инвалидов или органом социальной защиты</w:t>
            </w:r>
            <w:r>
              <w:rPr>
                <w:rFonts w:ascii="Times New Roman" w:hAnsi="Times New Roman"/>
              </w:rPr>
              <w:t xml:space="preserve"> населения;</w:t>
            </w:r>
          </w:p>
          <w:p w:rsidR="000A04DC" w:rsidRDefault="000A04DC" w:rsidP="00606B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Pr="000A04DC">
              <w:rPr>
                <w:rFonts w:ascii="Times New Roman" w:hAnsi="Times New Roman"/>
              </w:rPr>
              <w:t xml:space="preserve"> точки зрения обеспечения безопасности посетителей с нарушениями состояния здоровья и мобильности, места обслуживания и постоянного нахождения инвалидов располагают на минимальных расстояниях от эвакуационных выходов из помещений, а такж</w:t>
            </w:r>
            <w:r w:rsidR="00A36114">
              <w:rPr>
                <w:rFonts w:ascii="Times New Roman" w:hAnsi="Times New Roman"/>
              </w:rPr>
              <w:t>е с этажей и из зданий – наружу;</w:t>
            </w:r>
          </w:p>
          <w:p w:rsidR="00A36114" w:rsidRDefault="00A36114" w:rsidP="00606B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</w:t>
            </w:r>
            <w:r w:rsidRPr="00A36114">
              <w:rPr>
                <w:rFonts w:ascii="Times New Roman" w:hAnsi="Times New Roman"/>
              </w:rPr>
              <w:t>омещения для инвалидов на креслах-колясках размещают на уровне входа,</w:t>
            </w:r>
            <w:r>
              <w:rPr>
                <w:rFonts w:ascii="Times New Roman" w:hAnsi="Times New Roman"/>
              </w:rPr>
              <w:t xml:space="preserve"> ближайшего к поверхности земли</w:t>
            </w:r>
            <w:r w:rsidR="00495F82">
              <w:rPr>
                <w:rFonts w:ascii="Times New Roman" w:hAnsi="Times New Roman"/>
              </w:rPr>
              <w:t>;</w:t>
            </w:r>
          </w:p>
          <w:p w:rsidR="00495F82" w:rsidRDefault="00495F82" w:rsidP="00495F82">
            <w:pPr>
              <w:jc w:val="center"/>
              <w:rPr>
                <w:rFonts w:ascii="Times New Roman" w:hAnsi="Times New Roman"/>
              </w:rPr>
            </w:pPr>
            <w:r w:rsidRPr="00495F82">
              <w:rPr>
                <w:rFonts w:ascii="Times New Roman" w:hAnsi="Times New Roman"/>
              </w:rPr>
              <w:t>- размещение помещений, в которых предоставляется услуга, преимущественно на нижних этажах зданий;</w:t>
            </w:r>
          </w:p>
        </w:tc>
      </w:tr>
    </w:tbl>
    <w:p w:rsidR="006F1B35" w:rsidRDefault="006F1B35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A04DC" w:rsidRPr="000A04DC" w:rsidRDefault="000A04DC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F1B35" w:rsidRPr="006F1B35" w:rsidRDefault="006F1B35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val="en-US" w:eastAsia="ru-RU"/>
        </w:rPr>
        <w:t>II</w:t>
      </w:r>
      <w:r w:rsidRPr="006F1B35">
        <w:rPr>
          <w:rFonts w:ascii="Times New Roman" w:eastAsia="Times New Roman" w:hAnsi="Times New Roman" w:cs="Times New Roman"/>
          <w:lang w:eastAsia="ru-RU"/>
        </w:rPr>
        <w:t xml:space="preserve"> Заключение по зоне:</w:t>
      </w:r>
    </w:p>
    <w:p w:rsidR="006F1B35" w:rsidRPr="006F1B35" w:rsidRDefault="006F1B35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334"/>
        <w:gridCol w:w="1563"/>
        <w:gridCol w:w="1248"/>
        <w:gridCol w:w="2911"/>
      </w:tblGrid>
      <w:tr w:rsidR="006F1B35" w:rsidRPr="006F1B35" w:rsidTr="006F1B35">
        <w:trPr>
          <w:trHeight w:val="283"/>
        </w:trPr>
        <w:tc>
          <w:tcPr>
            <w:tcW w:w="2554" w:type="dxa"/>
            <w:vMerge w:val="restart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Наименование структурно-функциональной зоны</w:t>
            </w:r>
          </w:p>
        </w:tc>
        <w:tc>
          <w:tcPr>
            <w:tcW w:w="2365" w:type="dxa"/>
            <w:vMerge w:val="restart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Состояние доступности</w:t>
            </w:r>
            <w:r w:rsidRPr="006F1B35">
              <w:rPr>
                <w:rFonts w:ascii="Times New Roman" w:eastAsia="Times New Roman" w:hAnsi="Times New Roman" w:cs="Times New Roman"/>
                <w:i/>
                <w:lang w:eastAsia="ru-RU"/>
              </w:rPr>
              <w:t>*</w:t>
            </w: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(к пункту 3.4 Акта обследования ОСИ)</w:t>
            </w:r>
          </w:p>
        </w:tc>
        <w:tc>
          <w:tcPr>
            <w:tcW w:w="2878" w:type="dxa"/>
            <w:gridSpan w:val="2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</w:p>
        </w:tc>
        <w:tc>
          <w:tcPr>
            <w:tcW w:w="2976" w:type="dxa"/>
            <w:vMerge w:val="restart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Рекомендации по адаптации (вид работы)</w:t>
            </w:r>
            <w:r w:rsidRPr="006F1B35">
              <w:rPr>
                <w:rFonts w:ascii="Times New Roman" w:eastAsia="Times New Roman" w:hAnsi="Times New Roman" w:cs="Times New Roman"/>
                <w:i/>
                <w:lang w:eastAsia="ru-RU"/>
              </w:rPr>
              <w:t>**</w:t>
            </w: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 xml:space="preserve"> к пункту 4.1 Акта обследования ОСИ</w:t>
            </w:r>
          </w:p>
        </w:tc>
      </w:tr>
      <w:tr w:rsidR="006F1B35" w:rsidRPr="006F1B35" w:rsidTr="006F1B35">
        <w:trPr>
          <w:trHeight w:val="551"/>
        </w:trPr>
        <w:tc>
          <w:tcPr>
            <w:tcW w:w="2554" w:type="dxa"/>
            <w:vMerge/>
          </w:tcPr>
          <w:p w:rsidR="006F1B35" w:rsidRPr="006F1B35" w:rsidRDefault="006F1B35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5" w:type="dxa"/>
            <w:vMerge/>
          </w:tcPr>
          <w:p w:rsidR="006F1B35" w:rsidRPr="006F1B35" w:rsidRDefault="006F1B35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2" w:type="dxa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№ на плане</w:t>
            </w:r>
          </w:p>
        </w:tc>
        <w:tc>
          <w:tcPr>
            <w:tcW w:w="1276" w:type="dxa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№ фото</w:t>
            </w:r>
          </w:p>
        </w:tc>
        <w:tc>
          <w:tcPr>
            <w:tcW w:w="2976" w:type="dxa"/>
            <w:vMerge/>
          </w:tcPr>
          <w:p w:rsidR="006F1B35" w:rsidRPr="006F1B35" w:rsidRDefault="006F1B35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1B35" w:rsidRPr="006F1B35" w:rsidTr="00DB1447">
        <w:trPr>
          <w:trHeight w:val="687"/>
        </w:trPr>
        <w:tc>
          <w:tcPr>
            <w:tcW w:w="2554" w:type="dxa"/>
          </w:tcPr>
          <w:p w:rsidR="006F1B35" w:rsidRPr="006F1B35" w:rsidRDefault="00A36114" w:rsidP="006F1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Зона</w:t>
            </w:r>
            <w:r w:rsidRPr="00A36114">
              <w:rPr>
                <w:rFonts w:ascii="Times New Roman" w:eastAsia="Times New Roman" w:hAnsi="Times New Roman" w:cs="Times New Roman"/>
                <w:lang w:eastAsia="ru-RU"/>
              </w:rPr>
              <w:t xml:space="preserve"> целевого назначения здания (целевого посещения объекта)</w:t>
            </w:r>
          </w:p>
        </w:tc>
        <w:tc>
          <w:tcPr>
            <w:tcW w:w="2365" w:type="dxa"/>
          </w:tcPr>
          <w:p w:rsidR="006F1B35" w:rsidRPr="006F1B35" w:rsidRDefault="005E262E" w:rsidP="006F1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ДП-В</w:t>
            </w:r>
          </w:p>
        </w:tc>
        <w:tc>
          <w:tcPr>
            <w:tcW w:w="1602" w:type="dxa"/>
          </w:tcPr>
          <w:p w:rsidR="006F1B35" w:rsidRPr="006F1B35" w:rsidRDefault="00C10607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276" w:type="dxa"/>
            <w:shd w:val="clear" w:color="auto" w:fill="auto"/>
          </w:tcPr>
          <w:p w:rsidR="006F1B35" w:rsidRPr="006F1B35" w:rsidRDefault="00DB1447" w:rsidP="00DB144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976" w:type="dxa"/>
          </w:tcPr>
          <w:p w:rsidR="006F1B35" w:rsidRPr="006F1B35" w:rsidRDefault="00B15A1C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нуждается</w:t>
            </w:r>
          </w:p>
        </w:tc>
      </w:tr>
    </w:tbl>
    <w:p w:rsidR="006F1B35" w:rsidRPr="006F1B35" w:rsidRDefault="006F1B35" w:rsidP="006F1B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F1B35">
        <w:rPr>
          <w:rFonts w:ascii="Times New Roman" w:eastAsia="Times New Roman" w:hAnsi="Times New Roman" w:cs="Times New Roman"/>
          <w:i/>
          <w:lang w:eastAsia="ru-RU"/>
        </w:rPr>
        <w:t>*указывается: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6F1B35" w:rsidRPr="006F1B35" w:rsidRDefault="006F1B35" w:rsidP="006F1B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F1B35">
        <w:rPr>
          <w:rFonts w:ascii="Times New Roman" w:eastAsia="Times New Roman" w:hAnsi="Times New Roman" w:cs="Times New Roman"/>
          <w:i/>
          <w:lang w:eastAsia="ru-RU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5E262E" w:rsidRDefault="005E262E" w:rsidP="005E262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1B35" w:rsidRPr="006F1B35" w:rsidRDefault="002A2205" w:rsidP="006F1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Комментарий к заключению:</w:t>
      </w:r>
      <w:r w:rsidR="005E262E" w:rsidRPr="005E262E">
        <w:rPr>
          <w:rFonts w:ascii="Times New Roman" w:eastAsia="Times New Roman" w:hAnsi="Times New Roman" w:cs="Times New Roman"/>
          <w:lang w:eastAsia="ru-RU"/>
        </w:rPr>
        <w:t xml:space="preserve"> Зона целевого назначения здания (целевого посещения объекта)</w:t>
      </w:r>
      <w:r w:rsidR="005E262E">
        <w:rPr>
          <w:rFonts w:ascii="Times New Roman" w:eastAsia="Times New Roman" w:hAnsi="Times New Roman" w:cs="Times New Roman"/>
          <w:lang w:eastAsia="ru-RU"/>
        </w:rPr>
        <w:t xml:space="preserve"> – (Зрительный зал) с</w:t>
      </w:r>
      <w:r w:rsidR="005E262E" w:rsidRPr="005E262E">
        <w:rPr>
          <w:rFonts w:ascii="Times New Roman" w:eastAsia="Times New Roman" w:hAnsi="Times New Roman" w:cs="Times New Roman"/>
          <w:lang w:eastAsia="ru-RU"/>
        </w:rPr>
        <w:t>оответствует требованиям универсального дизайна.</w:t>
      </w:r>
      <w:r w:rsidR="005E262E">
        <w:rPr>
          <w:rFonts w:ascii="Times New Roman" w:eastAsia="Times New Roman" w:hAnsi="Times New Roman" w:cs="Times New Roman"/>
          <w:lang w:eastAsia="ru-RU"/>
        </w:rPr>
        <w:t xml:space="preserve"> </w:t>
      </w:r>
      <w:r w:rsidR="005E262E" w:rsidRPr="005E262E">
        <w:rPr>
          <w:rFonts w:ascii="Times New Roman" w:eastAsia="Times New Roman" w:hAnsi="Times New Roman" w:cs="Times New Roman"/>
          <w:lang w:eastAsia="ru-RU"/>
        </w:rPr>
        <w:t>Мер по адаптац</w:t>
      </w:r>
      <w:r w:rsidR="005E262E">
        <w:rPr>
          <w:rFonts w:ascii="Times New Roman" w:eastAsia="Times New Roman" w:hAnsi="Times New Roman" w:cs="Times New Roman"/>
          <w:lang w:eastAsia="ru-RU"/>
        </w:rPr>
        <w:t xml:space="preserve">ии объекта для МГН не требуется </w:t>
      </w:r>
    </w:p>
    <w:p w:rsidR="00595D95" w:rsidRPr="006F1B35" w:rsidRDefault="006F1B35" w:rsidP="00197D5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br w:type="page"/>
      </w:r>
      <w:r w:rsidR="00595D95" w:rsidRPr="006F1B3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F1B35" w:rsidRPr="006F1B35" w:rsidRDefault="006F1B35" w:rsidP="006F1B35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 xml:space="preserve">Приложение 5 </w:t>
      </w:r>
    </w:p>
    <w:p w:rsidR="006F1B35" w:rsidRPr="006F1B35" w:rsidRDefault="006F1B35" w:rsidP="006F1B3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к Акту обследования ОСИ</w:t>
      </w:r>
    </w:p>
    <w:p w:rsidR="006F1B35" w:rsidRPr="006F1B35" w:rsidRDefault="006F1B35" w:rsidP="006F1B3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к паспорту доступности ОСИ</w:t>
      </w:r>
    </w:p>
    <w:p w:rsidR="008626DB" w:rsidRPr="006F1B35" w:rsidRDefault="006F1B35" w:rsidP="00197D5E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от</w:t>
      </w:r>
      <w:r w:rsidR="00BD3AD1">
        <w:rPr>
          <w:rFonts w:ascii="Times New Roman" w:eastAsia="Times New Roman" w:hAnsi="Times New Roman" w:cs="Times New Roman"/>
          <w:lang w:eastAsia="ru-RU"/>
        </w:rPr>
        <w:t xml:space="preserve"> «___» ________ 2016 </w:t>
      </w:r>
      <w:r w:rsidR="0081531F">
        <w:rPr>
          <w:rFonts w:ascii="Times New Roman" w:eastAsia="Times New Roman" w:hAnsi="Times New Roman" w:cs="Times New Roman"/>
          <w:lang w:eastAsia="ru-RU"/>
        </w:rPr>
        <w:t xml:space="preserve"> г. № 2</w:t>
      </w:r>
    </w:p>
    <w:p w:rsidR="006F1B35" w:rsidRPr="006F1B35" w:rsidRDefault="006F1B35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val="en-US" w:eastAsia="ru-RU"/>
        </w:rPr>
        <w:t>I</w:t>
      </w:r>
      <w:r w:rsidRPr="006F1B35">
        <w:rPr>
          <w:rFonts w:ascii="Times New Roman" w:eastAsia="Times New Roman" w:hAnsi="Times New Roman" w:cs="Times New Roman"/>
          <w:lang w:eastAsia="ru-RU"/>
        </w:rPr>
        <w:t xml:space="preserve"> Результаты обследования:</w:t>
      </w:r>
    </w:p>
    <w:p w:rsidR="006F1B35" w:rsidRPr="006F1B35" w:rsidRDefault="006F1B35" w:rsidP="006F1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15A1C" w:rsidRPr="00FE62E4" w:rsidRDefault="006F1B35" w:rsidP="00B15A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5. Санитарно-гигиенических помещений</w:t>
      </w:r>
      <w:r w:rsidR="002A2205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FE62E4">
        <w:rPr>
          <w:rFonts w:ascii="Times New Roman" w:eastAsia="Times New Roman" w:hAnsi="Times New Roman" w:cs="Times New Roman"/>
          <w:lang w:eastAsia="ru-RU"/>
        </w:rPr>
        <w:t xml:space="preserve">нежилые помещения, </w:t>
      </w:r>
      <w:r w:rsidR="00B15A1C" w:rsidRPr="00FE62E4">
        <w:rPr>
          <w:rFonts w:ascii="Times New Roman" w:eastAsia="Times New Roman" w:hAnsi="Times New Roman" w:cs="Times New Roman"/>
          <w:lang w:eastAsia="ru-RU"/>
        </w:rPr>
        <w:t>664003, г. Ир</w:t>
      </w:r>
      <w:r w:rsidR="002A2205" w:rsidRPr="00FE62E4">
        <w:rPr>
          <w:rFonts w:ascii="Times New Roman" w:eastAsia="Times New Roman" w:hAnsi="Times New Roman" w:cs="Times New Roman"/>
          <w:lang w:eastAsia="ru-RU"/>
        </w:rPr>
        <w:t>кутск, ул. Карла Маркса, д.14</w:t>
      </w:r>
    </w:p>
    <w:p w:rsidR="006F1B35" w:rsidRPr="006F1B35" w:rsidRDefault="006F1B35" w:rsidP="00B15A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ff7"/>
        <w:tblW w:w="10881" w:type="dxa"/>
        <w:tblLayout w:type="fixed"/>
        <w:tblLook w:val="04A0" w:firstRow="1" w:lastRow="0" w:firstColumn="1" w:lastColumn="0" w:noHBand="0" w:noVBand="1"/>
      </w:tblPr>
      <w:tblGrid>
        <w:gridCol w:w="419"/>
        <w:gridCol w:w="6"/>
        <w:gridCol w:w="1841"/>
        <w:gridCol w:w="709"/>
        <w:gridCol w:w="851"/>
        <w:gridCol w:w="708"/>
        <w:gridCol w:w="1560"/>
        <w:gridCol w:w="2125"/>
        <w:gridCol w:w="1559"/>
        <w:gridCol w:w="1103"/>
      </w:tblGrid>
      <w:tr w:rsidR="006F1B35" w:rsidRPr="006F1B35" w:rsidTr="00802159">
        <w:tc>
          <w:tcPr>
            <w:tcW w:w="425" w:type="dxa"/>
            <w:gridSpan w:val="2"/>
            <w:vMerge w:val="restart"/>
          </w:tcPr>
          <w:p w:rsidR="006F1B35" w:rsidRPr="006F1B35" w:rsidRDefault="006F1B35" w:rsidP="006F1B35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№</w:t>
            </w:r>
          </w:p>
        </w:tc>
        <w:tc>
          <w:tcPr>
            <w:tcW w:w="1841" w:type="dxa"/>
            <w:vMerge w:val="restart"/>
          </w:tcPr>
          <w:p w:rsidR="006F1B35" w:rsidRPr="006F1B35" w:rsidRDefault="006F1B35" w:rsidP="006F1B35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Наименование функционально-планировочного элемента</w:t>
            </w:r>
          </w:p>
        </w:tc>
        <w:tc>
          <w:tcPr>
            <w:tcW w:w="2268" w:type="dxa"/>
            <w:gridSpan w:val="3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Наличие элемента</w:t>
            </w:r>
          </w:p>
        </w:tc>
        <w:tc>
          <w:tcPr>
            <w:tcW w:w="3685" w:type="dxa"/>
            <w:gridSpan w:val="2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Выявленные нарушения и замечания</w:t>
            </w:r>
          </w:p>
        </w:tc>
        <w:tc>
          <w:tcPr>
            <w:tcW w:w="2662" w:type="dxa"/>
            <w:gridSpan w:val="2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Работы по адаптации объектов</w:t>
            </w:r>
          </w:p>
        </w:tc>
      </w:tr>
      <w:tr w:rsidR="006F1B35" w:rsidRPr="006F1B35" w:rsidTr="00802159">
        <w:tc>
          <w:tcPr>
            <w:tcW w:w="425" w:type="dxa"/>
            <w:gridSpan w:val="2"/>
            <w:vMerge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F1B35" w:rsidRPr="006F1B35" w:rsidRDefault="006F1B35" w:rsidP="006F1B35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есть/ нет</w:t>
            </w:r>
          </w:p>
        </w:tc>
        <w:tc>
          <w:tcPr>
            <w:tcW w:w="851" w:type="dxa"/>
          </w:tcPr>
          <w:p w:rsidR="006F1B35" w:rsidRPr="006F1B35" w:rsidRDefault="006F1B35" w:rsidP="006F1B35">
            <w:pPr>
              <w:ind w:right="-70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№ на плане</w:t>
            </w:r>
          </w:p>
        </w:tc>
        <w:tc>
          <w:tcPr>
            <w:tcW w:w="708" w:type="dxa"/>
          </w:tcPr>
          <w:p w:rsidR="006F1B35" w:rsidRPr="006F1B35" w:rsidRDefault="006F1B35" w:rsidP="006F1B35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№ фото</w:t>
            </w:r>
          </w:p>
        </w:tc>
        <w:tc>
          <w:tcPr>
            <w:tcW w:w="1560" w:type="dxa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2125" w:type="dxa"/>
          </w:tcPr>
          <w:p w:rsidR="006F1B35" w:rsidRPr="006F1B35" w:rsidRDefault="006F1B35" w:rsidP="006F1B35">
            <w:pPr>
              <w:ind w:left="-108" w:right="-149"/>
              <w:jc w:val="center"/>
              <w:rPr>
                <w:rFonts w:ascii="Times New Roman" w:hAnsi="Times New Roman"/>
                <w:spacing w:val="-8"/>
              </w:rPr>
            </w:pPr>
            <w:r w:rsidRPr="006F1B35">
              <w:rPr>
                <w:rFonts w:ascii="Times New Roman" w:hAnsi="Times New Roman"/>
                <w:spacing w:val="-8"/>
              </w:rPr>
              <w:t>Значимо для инвалида (категория)</w:t>
            </w:r>
          </w:p>
        </w:tc>
        <w:tc>
          <w:tcPr>
            <w:tcW w:w="1559" w:type="dxa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103" w:type="dxa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Виды работ</w:t>
            </w:r>
          </w:p>
        </w:tc>
      </w:tr>
      <w:tr w:rsidR="006F1B35" w:rsidRPr="006F1B35" w:rsidTr="0065094D">
        <w:trPr>
          <w:trHeight w:val="942"/>
        </w:trPr>
        <w:tc>
          <w:tcPr>
            <w:tcW w:w="425" w:type="dxa"/>
            <w:gridSpan w:val="2"/>
          </w:tcPr>
          <w:p w:rsidR="006F1B35" w:rsidRPr="006F1B35" w:rsidRDefault="006F1B35" w:rsidP="006F1B35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5.1</w:t>
            </w:r>
          </w:p>
        </w:tc>
        <w:tc>
          <w:tcPr>
            <w:tcW w:w="1841" w:type="dxa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Туалетная комната</w:t>
            </w:r>
          </w:p>
        </w:tc>
        <w:tc>
          <w:tcPr>
            <w:tcW w:w="709" w:type="dxa"/>
          </w:tcPr>
          <w:p w:rsidR="006F1B35" w:rsidRPr="006F1B35" w:rsidRDefault="00802159" w:rsidP="008021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851" w:type="dxa"/>
          </w:tcPr>
          <w:p w:rsidR="006F1B35" w:rsidRPr="006F1B35" w:rsidRDefault="00303401" w:rsidP="003034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12, 65</w:t>
            </w:r>
          </w:p>
        </w:tc>
        <w:tc>
          <w:tcPr>
            <w:tcW w:w="708" w:type="dxa"/>
          </w:tcPr>
          <w:p w:rsidR="006F1B35" w:rsidRPr="006F1B35" w:rsidRDefault="00AF45C6" w:rsidP="00DB14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</w:t>
            </w:r>
            <w:r w:rsidR="00DB1447">
              <w:rPr>
                <w:rFonts w:ascii="Times New Roman" w:hAnsi="Times New Roman"/>
              </w:rPr>
              <w:t>11</w:t>
            </w:r>
          </w:p>
        </w:tc>
        <w:tc>
          <w:tcPr>
            <w:tcW w:w="1560" w:type="dxa"/>
          </w:tcPr>
          <w:p w:rsidR="006F1B35" w:rsidRPr="006F1B35" w:rsidRDefault="000652F1" w:rsidP="006F1B35">
            <w:pPr>
              <w:ind w:firstLine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Универсальные кабины на объекте отсутствуют</w:t>
            </w:r>
          </w:p>
        </w:tc>
        <w:tc>
          <w:tcPr>
            <w:tcW w:w="2125" w:type="dxa"/>
          </w:tcPr>
          <w:p w:rsidR="006F1B35" w:rsidRDefault="000652F1" w:rsidP="009E6B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инвалиды, передвигающиеся на креслах-колясках;</w:t>
            </w:r>
          </w:p>
          <w:p w:rsidR="000652F1" w:rsidRPr="006F1B35" w:rsidRDefault="000652F1" w:rsidP="009E6B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инвалиды с нарушениями опорно-двигательного аппарата</w:t>
            </w:r>
          </w:p>
        </w:tc>
        <w:tc>
          <w:tcPr>
            <w:tcW w:w="1559" w:type="dxa"/>
            <w:shd w:val="clear" w:color="auto" w:fill="auto"/>
          </w:tcPr>
          <w:p w:rsidR="006F1B35" w:rsidRDefault="0065094D" w:rsidP="006509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обустройство </w:t>
            </w:r>
            <w:r w:rsidR="009E6B6C">
              <w:rPr>
                <w:rFonts w:ascii="Times New Roman" w:hAnsi="Times New Roman"/>
              </w:rPr>
              <w:t xml:space="preserve">санузлов </w:t>
            </w:r>
            <w:r>
              <w:rPr>
                <w:rFonts w:ascii="Times New Roman" w:hAnsi="Times New Roman"/>
              </w:rPr>
              <w:t>поручнями для умывальника и унитаза;</w:t>
            </w:r>
          </w:p>
          <w:p w:rsidR="0065094D" w:rsidRPr="006F1B35" w:rsidRDefault="0065094D" w:rsidP="006509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обустройство унитаза насадкой</w:t>
            </w:r>
          </w:p>
        </w:tc>
        <w:tc>
          <w:tcPr>
            <w:tcW w:w="1103" w:type="dxa"/>
            <w:shd w:val="clear" w:color="auto" w:fill="auto"/>
          </w:tcPr>
          <w:p w:rsidR="006F1B35" w:rsidRPr="006F1B35" w:rsidRDefault="00FB2E97" w:rsidP="00FB2E97">
            <w:pPr>
              <w:rPr>
                <w:rFonts w:ascii="Times New Roman" w:hAnsi="Times New Roman"/>
              </w:rPr>
            </w:pPr>
            <w:r w:rsidRPr="00FB2E97">
              <w:rPr>
                <w:rFonts w:ascii="Times New Roman" w:hAnsi="Times New Roman"/>
              </w:rPr>
              <w:t>Индивидуальное решение с ТСР</w:t>
            </w:r>
          </w:p>
        </w:tc>
      </w:tr>
      <w:tr w:rsidR="006F1B35" w:rsidRPr="006F1B35" w:rsidTr="00EE38F3">
        <w:trPr>
          <w:trHeight w:val="644"/>
        </w:trPr>
        <w:tc>
          <w:tcPr>
            <w:tcW w:w="425" w:type="dxa"/>
            <w:gridSpan w:val="2"/>
          </w:tcPr>
          <w:p w:rsidR="006F1B35" w:rsidRPr="006F1B35" w:rsidRDefault="006F1B35" w:rsidP="006F1B35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5.2</w:t>
            </w:r>
          </w:p>
        </w:tc>
        <w:tc>
          <w:tcPr>
            <w:tcW w:w="1841" w:type="dxa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Душевая/ ванная комната</w:t>
            </w:r>
          </w:p>
        </w:tc>
        <w:tc>
          <w:tcPr>
            <w:tcW w:w="709" w:type="dxa"/>
          </w:tcPr>
          <w:p w:rsidR="006F1B35" w:rsidRPr="006F1B35" w:rsidRDefault="00802159" w:rsidP="008021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3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</w:tr>
      <w:tr w:rsidR="006F1B35" w:rsidRPr="006F1B35" w:rsidTr="009E6B6C">
        <w:trPr>
          <w:trHeight w:val="984"/>
        </w:trPr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6F1B35" w:rsidRPr="006F1B35" w:rsidRDefault="006F1B35" w:rsidP="006F1B35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5.3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Бытовая комната (гардеробная)</w:t>
            </w:r>
          </w:p>
        </w:tc>
        <w:tc>
          <w:tcPr>
            <w:tcW w:w="709" w:type="dxa"/>
          </w:tcPr>
          <w:p w:rsidR="006F1B35" w:rsidRPr="006F1B35" w:rsidRDefault="00802159" w:rsidP="008021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851" w:type="dxa"/>
          </w:tcPr>
          <w:p w:rsidR="006F1B35" w:rsidRPr="006F1B35" w:rsidRDefault="00DA6AEE" w:rsidP="00DA6A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21, 58</w:t>
            </w:r>
          </w:p>
        </w:tc>
        <w:tc>
          <w:tcPr>
            <w:tcW w:w="708" w:type="dxa"/>
          </w:tcPr>
          <w:p w:rsidR="006F1B35" w:rsidRPr="006F1B35" w:rsidRDefault="008C54D7" w:rsidP="00DB14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60" w:type="dxa"/>
          </w:tcPr>
          <w:p w:rsidR="006F1B35" w:rsidRPr="006F1B35" w:rsidRDefault="00495F82" w:rsidP="006F1B35">
            <w:pPr>
              <w:ind w:firstLine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обеспечен доступ к помещениям:</w:t>
            </w:r>
            <w:r w:rsidRPr="00495F82">
              <w:rPr>
                <w:rFonts w:ascii="Times New Roman" w:hAnsi="Times New Roman"/>
              </w:rPr>
              <w:t xml:space="preserve"> кассовый вест</w:t>
            </w:r>
            <w:r w:rsidR="009E6B6C">
              <w:rPr>
                <w:rFonts w:ascii="Times New Roman" w:hAnsi="Times New Roman"/>
              </w:rPr>
              <w:t>ибюль, гардероб</w:t>
            </w:r>
          </w:p>
        </w:tc>
        <w:tc>
          <w:tcPr>
            <w:tcW w:w="2125" w:type="dxa"/>
          </w:tcPr>
          <w:p w:rsidR="00495F82" w:rsidRPr="00495F82" w:rsidRDefault="00495F82" w:rsidP="00495F82">
            <w:pPr>
              <w:ind w:firstLine="426"/>
              <w:jc w:val="center"/>
              <w:rPr>
                <w:rFonts w:ascii="Times New Roman" w:hAnsi="Times New Roman"/>
              </w:rPr>
            </w:pPr>
            <w:r w:rsidRPr="00495F82">
              <w:rPr>
                <w:rFonts w:ascii="Times New Roman" w:hAnsi="Times New Roman"/>
              </w:rPr>
              <w:t>- инвалиды, передвигающиеся на креслах-колясках;</w:t>
            </w:r>
          </w:p>
          <w:p w:rsidR="006F1B35" w:rsidRPr="006F1B35" w:rsidRDefault="002A2205" w:rsidP="006F1B35">
            <w:pPr>
              <w:ind w:firstLine="426"/>
              <w:jc w:val="center"/>
              <w:rPr>
                <w:rFonts w:ascii="Times New Roman" w:hAnsi="Times New Roman"/>
              </w:rPr>
            </w:pPr>
            <w:r w:rsidRPr="002A2205">
              <w:rPr>
                <w:rFonts w:ascii="Times New Roman" w:hAnsi="Times New Roman"/>
              </w:rPr>
              <w:t>- инвалиды с нарушениями опорно-двигательного аппарата</w:t>
            </w:r>
          </w:p>
        </w:tc>
        <w:tc>
          <w:tcPr>
            <w:tcW w:w="1559" w:type="dxa"/>
            <w:shd w:val="clear" w:color="auto" w:fill="auto"/>
          </w:tcPr>
          <w:p w:rsidR="006F1B35" w:rsidRPr="006F1B35" w:rsidRDefault="009E6B6C" w:rsidP="009E6B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пандуса</w:t>
            </w:r>
          </w:p>
        </w:tc>
        <w:tc>
          <w:tcPr>
            <w:tcW w:w="1103" w:type="dxa"/>
            <w:shd w:val="clear" w:color="auto" w:fill="auto"/>
          </w:tcPr>
          <w:p w:rsidR="006F1B35" w:rsidRPr="006F1B35" w:rsidRDefault="00FB2E97" w:rsidP="00FB2E97">
            <w:pPr>
              <w:rPr>
                <w:rFonts w:ascii="Times New Roman" w:hAnsi="Times New Roman"/>
              </w:rPr>
            </w:pPr>
            <w:r w:rsidRPr="00FB2E97">
              <w:rPr>
                <w:rFonts w:ascii="Times New Roman" w:hAnsi="Times New Roman"/>
              </w:rPr>
              <w:t>Индивидуальное решение с ТСР</w:t>
            </w:r>
          </w:p>
        </w:tc>
      </w:tr>
      <w:tr w:rsidR="00802159" w:rsidTr="00802159">
        <w:tc>
          <w:tcPr>
            <w:tcW w:w="419" w:type="dxa"/>
            <w:tcBorders>
              <w:right w:val="single" w:sz="4" w:space="0" w:color="auto"/>
            </w:tcBorders>
          </w:tcPr>
          <w:p w:rsidR="00802159" w:rsidRDefault="00802159" w:rsidP="006F1B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2159" w:rsidRDefault="00802159" w:rsidP="006F1B35">
            <w:pPr>
              <w:jc w:val="center"/>
              <w:rPr>
                <w:rFonts w:ascii="Times New Roman" w:hAnsi="Times New Roman"/>
              </w:rPr>
            </w:pPr>
            <w:r w:rsidRPr="00802159">
              <w:rPr>
                <w:rFonts w:ascii="Times New Roman" w:hAnsi="Times New Roman"/>
              </w:rPr>
              <w:t>Общие требования к зоне</w:t>
            </w:r>
          </w:p>
        </w:tc>
        <w:tc>
          <w:tcPr>
            <w:tcW w:w="8615" w:type="dxa"/>
            <w:gridSpan w:val="7"/>
            <w:tcBorders>
              <w:left w:val="single" w:sz="4" w:space="0" w:color="auto"/>
            </w:tcBorders>
          </w:tcPr>
          <w:p w:rsidR="00802159" w:rsidRDefault="00802159" w:rsidP="002931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02159">
              <w:rPr>
                <w:rFonts w:ascii="Times New Roman" w:hAnsi="Times New Roman"/>
              </w:rPr>
              <w:t xml:space="preserve">наличии на </w:t>
            </w:r>
            <w:r>
              <w:rPr>
                <w:rFonts w:ascii="Times New Roman" w:hAnsi="Times New Roman"/>
              </w:rPr>
              <w:t>объекте</w:t>
            </w:r>
            <w:r w:rsidRPr="00802159">
              <w:rPr>
                <w:rFonts w:ascii="Times New Roman" w:hAnsi="Times New Roman"/>
              </w:rPr>
              <w:t xml:space="preserve"> (особенно на объекте, предназначенном для обслуживания посетителей) как минимум одной универсальной кабины для МГН (в том числе доступной для пользования инвалидами на кресле-коляске). Так, не менее одной универсальной кабины должно быть предусмотрено в общественных туалетах, в общественных зданиях (при численности посетителей 50 и более человек, при нахождении их в здании 60 минут и более).</w:t>
            </w:r>
          </w:p>
          <w:p w:rsidR="00495F82" w:rsidRPr="00495F82" w:rsidRDefault="00495F82" w:rsidP="00495F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Организациями культуры </w:t>
            </w:r>
            <w:r w:rsidRPr="00495F82">
              <w:rPr>
                <w:rFonts w:ascii="Times New Roman" w:hAnsi="Times New Roman"/>
              </w:rPr>
              <w:t>обеспечиваются:</w:t>
            </w:r>
          </w:p>
          <w:p w:rsidR="00495F82" w:rsidRPr="00495F82" w:rsidRDefault="00495F82" w:rsidP="00495F82">
            <w:pPr>
              <w:jc w:val="center"/>
              <w:rPr>
                <w:rFonts w:ascii="Times New Roman" w:hAnsi="Times New Roman"/>
              </w:rPr>
            </w:pPr>
            <w:r w:rsidRPr="00495F82">
              <w:rPr>
                <w:rFonts w:ascii="Times New Roman" w:hAnsi="Times New Roman"/>
              </w:rPr>
              <w:t>- условия доступа для инвалидов в операционно-кассовые залы и возможности получения услуг при реконструкции, адаптации всех элементов оборудования для обслуживания (в том числе, окон касс, проходов);</w:t>
            </w:r>
          </w:p>
          <w:p w:rsidR="00495F82" w:rsidRDefault="00495F82" w:rsidP="00495F82">
            <w:pPr>
              <w:jc w:val="center"/>
              <w:rPr>
                <w:rFonts w:ascii="Times New Roman" w:hAnsi="Times New Roman"/>
              </w:rPr>
            </w:pPr>
            <w:r w:rsidRPr="00495F82">
              <w:rPr>
                <w:rFonts w:ascii="Times New Roman" w:hAnsi="Times New Roman"/>
              </w:rPr>
              <w:t xml:space="preserve">- условия доступа к иным помещениям: вестибюль, кассовый вестибюль, гардероб, санузлы, буфеты, фойе, коридоры и кулуары, зрительные залы </w:t>
            </w:r>
          </w:p>
        </w:tc>
      </w:tr>
    </w:tbl>
    <w:p w:rsidR="00802159" w:rsidRPr="00802159" w:rsidRDefault="00802159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F1B35" w:rsidRPr="006F1B35" w:rsidRDefault="006F1B35" w:rsidP="00EE38F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val="en-US" w:eastAsia="ru-RU"/>
        </w:rPr>
        <w:t>II</w:t>
      </w:r>
      <w:r w:rsidRPr="006F1B35">
        <w:rPr>
          <w:rFonts w:ascii="Times New Roman" w:eastAsia="Times New Roman" w:hAnsi="Times New Roman" w:cs="Times New Roman"/>
          <w:lang w:eastAsia="ru-RU"/>
        </w:rPr>
        <w:t xml:space="preserve"> Заключение по зоне: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333"/>
        <w:gridCol w:w="1060"/>
        <w:gridCol w:w="1012"/>
        <w:gridCol w:w="3651"/>
      </w:tblGrid>
      <w:tr w:rsidR="006F1B35" w:rsidRPr="006F1B35" w:rsidTr="006F1B35">
        <w:trPr>
          <w:trHeight w:val="473"/>
        </w:trPr>
        <w:tc>
          <w:tcPr>
            <w:tcW w:w="2554" w:type="dxa"/>
            <w:vMerge w:val="restart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Наименование структурно-функциональной зоны</w:t>
            </w:r>
          </w:p>
        </w:tc>
        <w:tc>
          <w:tcPr>
            <w:tcW w:w="2365" w:type="dxa"/>
            <w:vMerge w:val="restart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Состояние доступности*(к пункту 3.4 Акта обследования ОСИ)</w:t>
            </w:r>
          </w:p>
        </w:tc>
        <w:tc>
          <w:tcPr>
            <w:tcW w:w="2104" w:type="dxa"/>
            <w:gridSpan w:val="2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</w:p>
        </w:tc>
        <w:tc>
          <w:tcPr>
            <w:tcW w:w="3750" w:type="dxa"/>
            <w:vMerge w:val="restart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Рекомендации по адаптации (вид работы)**к пункту 4.1 Акта обследования ОСИ</w:t>
            </w:r>
          </w:p>
        </w:tc>
      </w:tr>
      <w:tr w:rsidR="006F1B35" w:rsidRPr="006F1B35" w:rsidTr="006F1B35">
        <w:trPr>
          <w:trHeight w:val="551"/>
        </w:trPr>
        <w:tc>
          <w:tcPr>
            <w:tcW w:w="2554" w:type="dxa"/>
            <w:vMerge/>
          </w:tcPr>
          <w:p w:rsidR="006F1B35" w:rsidRPr="006F1B35" w:rsidRDefault="006F1B35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5" w:type="dxa"/>
            <w:vMerge/>
            <w:vAlign w:val="center"/>
          </w:tcPr>
          <w:p w:rsidR="006F1B35" w:rsidRPr="006F1B35" w:rsidRDefault="006F1B35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5" w:type="dxa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№ на плане</w:t>
            </w:r>
          </w:p>
        </w:tc>
        <w:tc>
          <w:tcPr>
            <w:tcW w:w="1029" w:type="dxa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№ фото</w:t>
            </w:r>
          </w:p>
        </w:tc>
        <w:tc>
          <w:tcPr>
            <w:tcW w:w="3750" w:type="dxa"/>
            <w:vMerge/>
          </w:tcPr>
          <w:p w:rsidR="006F1B35" w:rsidRPr="006F1B35" w:rsidRDefault="006F1B35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1B35" w:rsidRPr="006F1B35" w:rsidTr="00DB1447">
        <w:trPr>
          <w:trHeight w:val="352"/>
        </w:trPr>
        <w:tc>
          <w:tcPr>
            <w:tcW w:w="2554" w:type="dxa"/>
          </w:tcPr>
          <w:p w:rsidR="006F1B35" w:rsidRPr="006F1B35" w:rsidRDefault="008626DB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Санитарно-гигиенические</w:t>
            </w:r>
            <w:r w:rsidRPr="008626DB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</w:tc>
        <w:tc>
          <w:tcPr>
            <w:tcW w:w="2365" w:type="dxa"/>
          </w:tcPr>
          <w:p w:rsidR="006F1B35" w:rsidRPr="006F1B35" w:rsidRDefault="0029319E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ДЧ-И (Г</w:t>
            </w:r>
            <w:r w:rsidR="005E262E">
              <w:rPr>
                <w:rFonts w:ascii="Times New Roman" w:eastAsia="Times New Roman" w:hAnsi="Times New Roman" w:cs="Times New Roman"/>
                <w:lang w:eastAsia="ru-RU"/>
              </w:rPr>
              <w:t>,У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075" w:type="dxa"/>
          </w:tcPr>
          <w:p w:rsidR="006F1B35" w:rsidRPr="006F1B35" w:rsidRDefault="00303401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12, 21, 58, 65</w:t>
            </w:r>
          </w:p>
        </w:tc>
        <w:tc>
          <w:tcPr>
            <w:tcW w:w="1029" w:type="dxa"/>
            <w:shd w:val="clear" w:color="auto" w:fill="auto"/>
          </w:tcPr>
          <w:p w:rsidR="006F1B35" w:rsidRPr="006F1B35" w:rsidRDefault="00AF45C6" w:rsidP="00DB1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8C54D7">
              <w:rPr>
                <w:rFonts w:ascii="Times New Roman" w:eastAsia="Times New Roman" w:hAnsi="Times New Roman" w:cs="Times New Roman"/>
                <w:lang w:eastAsia="ru-RU"/>
              </w:rPr>
              <w:t>, 11</w:t>
            </w:r>
          </w:p>
        </w:tc>
        <w:tc>
          <w:tcPr>
            <w:tcW w:w="3750" w:type="dxa"/>
          </w:tcPr>
          <w:p w:rsidR="006F1B35" w:rsidRPr="006F1B35" w:rsidRDefault="008626DB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6DB">
              <w:rPr>
                <w:rFonts w:ascii="Times New Roman" w:eastAsia="Times New Roman" w:hAnsi="Times New Roman" w:cs="Times New Roman"/>
                <w:i/>
                <w:lang w:eastAsia="ru-RU"/>
              </w:rPr>
              <w:t>индивидуальное решение с ТСР</w:t>
            </w:r>
          </w:p>
        </w:tc>
      </w:tr>
    </w:tbl>
    <w:p w:rsidR="006F1B35" w:rsidRPr="006F1B35" w:rsidRDefault="006F1B35" w:rsidP="006F1B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F1B35">
        <w:rPr>
          <w:rFonts w:ascii="Times New Roman" w:eastAsia="Times New Roman" w:hAnsi="Times New Roman" w:cs="Times New Roman"/>
          <w:i/>
          <w:lang w:eastAsia="ru-RU"/>
        </w:rPr>
        <w:t>* 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6F1B35" w:rsidRPr="006F1B35" w:rsidRDefault="006F1B35" w:rsidP="006F1B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F1B35">
        <w:rPr>
          <w:rFonts w:ascii="Times New Roman" w:eastAsia="Times New Roman" w:hAnsi="Times New Roman" w:cs="Times New Roman"/>
          <w:i/>
          <w:lang w:eastAsia="ru-RU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EE38F3" w:rsidRDefault="00EE38F3" w:rsidP="006F1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1B35" w:rsidRPr="006F1B35" w:rsidRDefault="002A2205" w:rsidP="006F1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Комментарий к заключению: </w:t>
      </w:r>
      <w:r w:rsidR="00197D5E">
        <w:rPr>
          <w:rFonts w:ascii="Times New Roman" w:eastAsia="Times New Roman" w:hAnsi="Times New Roman" w:cs="Times New Roman"/>
          <w:lang w:eastAsia="ru-RU"/>
        </w:rPr>
        <w:t>Для обустройства с</w:t>
      </w:r>
      <w:r w:rsidR="00197D5E" w:rsidRPr="00197D5E">
        <w:rPr>
          <w:rFonts w:ascii="Times New Roman" w:eastAsia="Times New Roman" w:hAnsi="Times New Roman" w:cs="Times New Roman"/>
          <w:lang w:eastAsia="ru-RU"/>
        </w:rPr>
        <w:t>анитарно-гиг</w:t>
      </w:r>
      <w:r w:rsidR="00197D5E">
        <w:rPr>
          <w:rFonts w:ascii="Times New Roman" w:eastAsia="Times New Roman" w:hAnsi="Times New Roman" w:cs="Times New Roman"/>
          <w:lang w:eastAsia="ru-RU"/>
        </w:rPr>
        <w:t>иенических</w:t>
      </w:r>
      <w:r w:rsidR="00197D5E" w:rsidRPr="00197D5E">
        <w:rPr>
          <w:rFonts w:ascii="Times New Roman" w:eastAsia="Times New Roman" w:hAnsi="Times New Roman" w:cs="Times New Roman"/>
          <w:lang w:eastAsia="ru-RU"/>
        </w:rPr>
        <w:t xml:space="preserve"> помещени</w:t>
      </w:r>
      <w:r w:rsidR="00197D5E">
        <w:rPr>
          <w:rFonts w:ascii="Times New Roman" w:eastAsia="Times New Roman" w:hAnsi="Times New Roman" w:cs="Times New Roman"/>
          <w:lang w:eastAsia="ru-RU"/>
        </w:rPr>
        <w:t>й</w:t>
      </w:r>
      <w:r w:rsidR="00197D5E" w:rsidRPr="00197D5E">
        <w:rPr>
          <w:rFonts w:ascii="Times New Roman" w:eastAsia="Times New Roman" w:hAnsi="Times New Roman" w:cs="Times New Roman"/>
          <w:lang w:eastAsia="ru-RU"/>
        </w:rPr>
        <w:t xml:space="preserve"> требуются значительные затраты времени и средств на проведе</w:t>
      </w:r>
      <w:r>
        <w:rPr>
          <w:rFonts w:ascii="Times New Roman" w:eastAsia="Times New Roman" w:hAnsi="Times New Roman" w:cs="Times New Roman"/>
          <w:lang w:eastAsia="ru-RU"/>
        </w:rPr>
        <w:t>ние ремонтно-строительных работ</w:t>
      </w:r>
    </w:p>
    <w:p w:rsidR="006F1B35" w:rsidRPr="006F1B35" w:rsidRDefault="006F1B35" w:rsidP="006F1B3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br w:type="page"/>
        <w:t>Приложение 6</w:t>
      </w:r>
    </w:p>
    <w:p w:rsidR="006F1B35" w:rsidRPr="006F1B35" w:rsidRDefault="006F1B35" w:rsidP="006F1B3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к Акту обследования ОСИ</w:t>
      </w:r>
    </w:p>
    <w:p w:rsidR="006F1B35" w:rsidRPr="006F1B35" w:rsidRDefault="006F1B35" w:rsidP="006F1B3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к паспорту доступности ОСИ</w:t>
      </w:r>
    </w:p>
    <w:p w:rsidR="006F1B35" w:rsidRPr="006F1B35" w:rsidRDefault="00BD3AD1" w:rsidP="006F1B3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«___» _______ 2016 </w:t>
      </w:r>
      <w:r w:rsidR="0081531F">
        <w:rPr>
          <w:rFonts w:ascii="Times New Roman" w:eastAsia="Times New Roman" w:hAnsi="Times New Roman" w:cs="Times New Roman"/>
          <w:lang w:eastAsia="ru-RU"/>
        </w:rPr>
        <w:t xml:space="preserve"> г. № 2</w:t>
      </w:r>
      <w:bookmarkStart w:id="0" w:name="_GoBack"/>
      <w:bookmarkEnd w:id="0"/>
    </w:p>
    <w:p w:rsidR="006F1B35" w:rsidRPr="006F1B35" w:rsidRDefault="006F1B35" w:rsidP="006F1B3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</w:p>
    <w:p w:rsidR="006F1B35" w:rsidRPr="006F1B35" w:rsidRDefault="006F1B35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F1B35" w:rsidRPr="006F1B35" w:rsidRDefault="006F1B35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val="en-US" w:eastAsia="ru-RU"/>
        </w:rPr>
        <w:t>I</w:t>
      </w:r>
      <w:r w:rsidRPr="006F1B35">
        <w:rPr>
          <w:rFonts w:ascii="Times New Roman" w:eastAsia="Times New Roman" w:hAnsi="Times New Roman" w:cs="Times New Roman"/>
          <w:lang w:eastAsia="ru-RU"/>
        </w:rPr>
        <w:t xml:space="preserve"> Результаты обследования:</w:t>
      </w:r>
    </w:p>
    <w:p w:rsidR="006F1B35" w:rsidRPr="006F1B35" w:rsidRDefault="006F1B35" w:rsidP="006F1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26DB" w:rsidRPr="00FE62E4" w:rsidRDefault="006F1B35" w:rsidP="008626D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 xml:space="preserve">6. Системы информации на объекте </w:t>
      </w:r>
      <w:r w:rsidR="002A2205">
        <w:rPr>
          <w:rFonts w:ascii="Times New Roman" w:eastAsia="Times New Roman" w:hAnsi="Times New Roman" w:cs="Times New Roman"/>
          <w:lang w:eastAsia="ru-RU"/>
        </w:rPr>
        <w:t xml:space="preserve"> </w:t>
      </w:r>
      <w:r w:rsidR="002A2205" w:rsidRPr="00FE62E4">
        <w:rPr>
          <w:rFonts w:ascii="Times New Roman" w:eastAsia="Times New Roman" w:hAnsi="Times New Roman" w:cs="Times New Roman"/>
          <w:lang w:eastAsia="ru-RU"/>
        </w:rPr>
        <w:t xml:space="preserve">- </w:t>
      </w:r>
      <w:r w:rsidR="00FE62E4">
        <w:rPr>
          <w:rFonts w:ascii="Times New Roman" w:eastAsia="Times New Roman" w:hAnsi="Times New Roman" w:cs="Times New Roman"/>
          <w:lang w:eastAsia="ru-RU"/>
        </w:rPr>
        <w:t xml:space="preserve">нежилые помещения , </w:t>
      </w:r>
      <w:r w:rsidR="008626DB" w:rsidRPr="00FE62E4">
        <w:rPr>
          <w:rFonts w:ascii="Times New Roman" w:eastAsia="Times New Roman" w:hAnsi="Times New Roman" w:cs="Times New Roman"/>
          <w:lang w:eastAsia="ru-RU"/>
        </w:rPr>
        <w:t>664003, г. Ир</w:t>
      </w:r>
      <w:r w:rsidR="002A2205" w:rsidRPr="00FE62E4">
        <w:rPr>
          <w:rFonts w:ascii="Times New Roman" w:eastAsia="Times New Roman" w:hAnsi="Times New Roman" w:cs="Times New Roman"/>
          <w:lang w:eastAsia="ru-RU"/>
        </w:rPr>
        <w:t>кутск, ул. Карла Маркса, д.14</w:t>
      </w:r>
    </w:p>
    <w:p w:rsidR="006F1B35" w:rsidRPr="006F1B35" w:rsidRDefault="008626DB" w:rsidP="008626D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</w:t>
      </w:r>
    </w:p>
    <w:tbl>
      <w:tblPr>
        <w:tblStyle w:val="aff7"/>
        <w:tblW w:w="10881" w:type="dxa"/>
        <w:tblLayout w:type="fixed"/>
        <w:tblLook w:val="04A0" w:firstRow="1" w:lastRow="0" w:firstColumn="1" w:lastColumn="0" w:noHBand="0" w:noVBand="1"/>
      </w:tblPr>
      <w:tblGrid>
        <w:gridCol w:w="433"/>
        <w:gridCol w:w="1844"/>
        <w:gridCol w:w="709"/>
        <w:gridCol w:w="851"/>
        <w:gridCol w:w="708"/>
        <w:gridCol w:w="1557"/>
        <w:gridCol w:w="2123"/>
        <w:gridCol w:w="1556"/>
        <w:gridCol w:w="1100"/>
      </w:tblGrid>
      <w:tr w:rsidR="006F1B35" w:rsidRPr="006F1B35" w:rsidTr="00FB6FFF">
        <w:tc>
          <w:tcPr>
            <w:tcW w:w="433" w:type="dxa"/>
            <w:vMerge w:val="restart"/>
          </w:tcPr>
          <w:p w:rsidR="006F1B35" w:rsidRPr="006F1B35" w:rsidRDefault="006F1B35" w:rsidP="006F1B35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№</w:t>
            </w:r>
          </w:p>
        </w:tc>
        <w:tc>
          <w:tcPr>
            <w:tcW w:w="1844" w:type="dxa"/>
            <w:vMerge w:val="restart"/>
          </w:tcPr>
          <w:p w:rsidR="006F1B35" w:rsidRPr="006F1B35" w:rsidRDefault="006F1B35" w:rsidP="006F1B35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Наименование функционально-планировочного элемента</w:t>
            </w:r>
          </w:p>
        </w:tc>
        <w:tc>
          <w:tcPr>
            <w:tcW w:w="2268" w:type="dxa"/>
            <w:gridSpan w:val="3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Наличие элемента</w:t>
            </w:r>
          </w:p>
        </w:tc>
        <w:tc>
          <w:tcPr>
            <w:tcW w:w="3680" w:type="dxa"/>
            <w:gridSpan w:val="2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Выявленные нарушения и замечания</w:t>
            </w:r>
          </w:p>
        </w:tc>
        <w:tc>
          <w:tcPr>
            <w:tcW w:w="2656" w:type="dxa"/>
            <w:gridSpan w:val="2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Работы по адаптации объектов</w:t>
            </w:r>
          </w:p>
        </w:tc>
      </w:tr>
      <w:tr w:rsidR="006F1B35" w:rsidRPr="006F1B35" w:rsidTr="00FB6FFF">
        <w:tc>
          <w:tcPr>
            <w:tcW w:w="433" w:type="dxa"/>
            <w:vMerge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F1B35" w:rsidRPr="006F1B35" w:rsidRDefault="006F1B35" w:rsidP="006F1B35">
            <w:pPr>
              <w:ind w:left="-56"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есть/ нет</w:t>
            </w:r>
          </w:p>
        </w:tc>
        <w:tc>
          <w:tcPr>
            <w:tcW w:w="851" w:type="dxa"/>
          </w:tcPr>
          <w:p w:rsidR="006F1B35" w:rsidRPr="006F1B35" w:rsidRDefault="006F1B35" w:rsidP="006F1B35">
            <w:pPr>
              <w:ind w:right="-70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№ на плане</w:t>
            </w:r>
          </w:p>
        </w:tc>
        <w:tc>
          <w:tcPr>
            <w:tcW w:w="708" w:type="dxa"/>
          </w:tcPr>
          <w:p w:rsidR="006F1B35" w:rsidRPr="006F1B35" w:rsidRDefault="006F1B35" w:rsidP="006F1B35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№ фото</w:t>
            </w:r>
          </w:p>
        </w:tc>
        <w:tc>
          <w:tcPr>
            <w:tcW w:w="1557" w:type="dxa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2123" w:type="dxa"/>
          </w:tcPr>
          <w:p w:rsidR="006F1B35" w:rsidRPr="006F1B35" w:rsidRDefault="006F1B35" w:rsidP="006F1B35">
            <w:pPr>
              <w:ind w:right="-149"/>
              <w:jc w:val="center"/>
              <w:rPr>
                <w:rFonts w:ascii="Times New Roman" w:hAnsi="Times New Roman"/>
                <w:spacing w:val="-8"/>
              </w:rPr>
            </w:pPr>
            <w:r w:rsidRPr="006F1B35">
              <w:rPr>
                <w:rFonts w:ascii="Times New Roman" w:hAnsi="Times New Roman"/>
                <w:spacing w:val="-8"/>
              </w:rPr>
              <w:t>Значимо для инвалида (категория)</w:t>
            </w:r>
          </w:p>
        </w:tc>
        <w:tc>
          <w:tcPr>
            <w:tcW w:w="1556" w:type="dxa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100" w:type="dxa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Виды работ</w:t>
            </w:r>
          </w:p>
        </w:tc>
      </w:tr>
      <w:tr w:rsidR="006F1B35" w:rsidRPr="006F1B35" w:rsidTr="000C5484">
        <w:trPr>
          <w:trHeight w:val="1048"/>
        </w:trPr>
        <w:tc>
          <w:tcPr>
            <w:tcW w:w="433" w:type="dxa"/>
          </w:tcPr>
          <w:p w:rsidR="006F1B35" w:rsidRPr="006F1B35" w:rsidRDefault="006F1B35" w:rsidP="006F1B35">
            <w:pPr>
              <w:ind w:right="-108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6.1</w:t>
            </w:r>
          </w:p>
        </w:tc>
        <w:tc>
          <w:tcPr>
            <w:tcW w:w="1844" w:type="dxa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Визуальные средства</w:t>
            </w:r>
          </w:p>
        </w:tc>
        <w:tc>
          <w:tcPr>
            <w:tcW w:w="709" w:type="dxa"/>
          </w:tcPr>
          <w:p w:rsidR="006F1B35" w:rsidRPr="006F1B35" w:rsidRDefault="008626DB" w:rsidP="006F1B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</w:tcPr>
          <w:p w:rsidR="006F1B35" w:rsidRPr="006F1B35" w:rsidRDefault="006F1B35" w:rsidP="006F1B35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F1B35" w:rsidRPr="006F1B35" w:rsidRDefault="006F1B35" w:rsidP="006F1B35">
            <w:pPr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6F1B35" w:rsidRPr="006F1B35" w:rsidRDefault="00FB6FFF" w:rsidP="006F1B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Знаки и символы отсутствуют</w:t>
            </w:r>
          </w:p>
        </w:tc>
        <w:tc>
          <w:tcPr>
            <w:tcW w:w="2123" w:type="dxa"/>
          </w:tcPr>
          <w:p w:rsidR="006F1B35" w:rsidRPr="006F1B35" w:rsidRDefault="00FB6FFF" w:rsidP="006F1B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 инвалидов</w:t>
            </w:r>
          </w:p>
        </w:tc>
        <w:tc>
          <w:tcPr>
            <w:tcW w:w="1556" w:type="dxa"/>
            <w:shd w:val="clear" w:color="auto" w:fill="auto"/>
          </w:tcPr>
          <w:p w:rsidR="006F1B35" w:rsidRPr="006F1B35" w:rsidRDefault="000C5484" w:rsidP="006F1B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Установить информационный сенсорный терминал (напольный компьютер с сенсорным экраном) со специальным программным обеспечением</w:t>
            </w:r>
          </w:p>
        </w:tc>
        <w:tc>
          <w:tcPr>
            <w:tcW w:w="1100" w:type="dxa"/>
          </w:tcPr>
          <w:p w:rsidR="006F1B35" w:rsidRPr="006F1B35" w:rsidRDefault="00FB2E97" w:rsidP="006F1B35">
            <w:pPr>
              <w:rPr>
                <w:rFonts w:ascii="Times New Roman" w:hAnsi="Times New Roman"/>
              </w:rPr>
            </w:pPr>
            <w:r w:rsidRPr="00FB2E97">
              <w:rPr>
                <w:rFonts w:ascii="Times New Roman" w:hAnsi="Times New Roman"/>
                <w:i/>
              </w:rPr>
              <w:t>индивидуальное решение с ТСР</w:t>
            </w:r>
          </w:p>
        </w:tc>
      </w:tr>
      <w:tr w:rsidR="006F1B35" w:rsidRPr="006F1B35" w:rsidTr="00FB6FFF">
        <w:trPr>
          <w:trHeight w:val="1124"/>
        </w:trPr>
        <w:tc>
          <w:tcPr>
            <w:tcW w:w="433" w:type="dxa"/>
          </w:tcPr>
          <w:p w:rsidR="006F1B35" w:rsidRPr="006F1B35" w:rsidRDefault="006F1B35" w:rsidP="006F1B35">
            <w:pPr>
              <w:ind w:right="-108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6.2</w:t>
            </w:r>
          </w:p>
        </w:tc>
        <w:tc>
          <w:tcPr>
            <w:tcW w:w="1844" w:type="dxa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Акустические средства</w:t>
            </w:r>
          </w:p>
        </w:tc>
        <w:tc>
          <w:tcPr>
            <w:tcW w:w="709" w:type="dxa"/>
          </w:tcPr>
          <w:p w:rsidR="006F1B35" w:rsidRPr="006F1B35" w:rsidRDefault="000C5484" w:rsidP="006F1B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</w:tcPr>
          <w:p w:rsidR="006F1B35" w:rsidRPr="006F1B35" w:rsidRDefault="006F1B35" w:rsidP="006F1B35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F1B35" w:rsidRPr="006F1B35" w:rsidRDefault="006F1B35" w:rsidP="006F1B35">
            <w:pPr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6F1B35" w:rsidRPr="006F1B35" w:rsidRDefault="006F1B35" w:rsidP="006F1B35">
            <w:p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F1B35" w:rsidRPr="00286DE4" w:rsidRDefault="00286DE4" w:rsidP="006F1B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Pr="00286DE4">
              <w:rPr>
                <w:rFonts w:ascii="Times New Roman" w:hAnsi="Times New Roman"/>
              </w:rPr>
              <w:t>нарушениями слуха</w:t>
            </w:r>
          </w:p>
        </w:tc>
        <w:tc>
          <w:tcPr>
            <w:tcW w:w="1556" w:type="dxa"/>
          </w:tcPr>
          <w:p w:rsidR="006F1B35" w:rsidRPr="006F1B35" w:rsidRDefault="002A2205" w:rsidP="006F1B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 информационной системой для слабослышащих</w:t>
            </w:r>
          </w:p>
        </w:tc>
        <w:tc>
          <w:tcPr>
            <w:tcW w:w="1100" w:type="dxa"/>
          </w:tcPr>
          <w:p w:rsidR="006F1B35" w:rsidRPr="006F1B35" w:rsidRDefault="000C5484" w:rsidP="006F1B35">
            <w:pPr>
              <w:rPr>
                <w:rFonts w:ascii="Times New Roman" w:hAnsi="Times New Roman"/>
              </w:rPr>
            </w:pPr>
            <w:r w:rsidRPr="000C5484">
              <w:rPr>
                <w:rFonts w:ascii="Times New Roman" w:hAnsi="Times New Roman"/>
                <w:i/>
              </w:rPr>
              <w:t>индивидуальное решение с ТСР</w:t>
            </w:r>
          </w:p>
        </w:tc>
      </w:tr>
      <w:tr w:rsidR="006F1B35" w:rsidRPr="006F1B35" w:rsidTr="0065094D">
        <w:trPr>
          <w:trHeight w:val="1122"/>
        </w:trPr>
        <w:tc>
          <w:tcPr>
            <w:tcW w:w="433" w:type="dxa"/>
            <w:tcBorders>
              <w:right w:val="single" w:sz="4" w:space="0" w:color="auto"/>
            </w:tcBorders>
          </w:tcPr>
          <w:p w:rsidR="006F1B35" w:rsidRPr="006F1B35" w:rsidRDefault="006F1B35" w:rsidP="006F1B35">
            <w:pPr>
              <w:ind w:right="-108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6.3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Тактильные средства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F1B35" w:rsidRPr="006F1B35" w:rsidRDefault="008626DB" w:rsidP="006F1B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</w:tcPr>
          <w:p w:rsidR="006F1B35" w:rsidRPr="006F1B35" w:rsidRDefault="006F1B35" w:rsidP="006F1B35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F1B35" w:rsidRPr="006F1B35" w:rsidRDefault="006F1B35" w:rsidP="006F1B35">
            <w:pPr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FE3A70" w:rsidRDefault="000F448B" w:rsidP="00FE3A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FE3A70" w:rsidRPr="00FE3A70">
              <w:rPr>
                <w:rFonts w:ascii="Times New Roman" w:hAnsi="Times New Roman"/>
              </w:rPr>
              <w:t>редупреждающие и направляющие элементы информирования для инвалидов отсутствуют</w:t>
            </w:r>
            <w:r>
              <w:rPr>
                <w:rFonts w:ascii="Times New Roman" w:hAnsi="Times New Roman"/>
              </w:rPr>
              <w:t>;</w:t>
            </w:r>
          </w:p>
          <w:p w:rsidR="000F448B" w:rsidRPr="006F1B35" w:rsidRDefault="003771C2" w:rsidP="00FE3A70">
            <w:pPr>
              <w:rPr>
                <w:rFonts w:ascii="Times New Roman" w:hAnsi="Times New Roman"/>
              </w:rPr>
            </w:pPr>
            <w:r w:rsidRPr="003771C2">
              <w:rPr>
                <w:rFonts w:ascii="Times New Roman" w:hAnsi="Times New Roman"/>
              </w:rPr>
              <w:t>Объект не оснащен знаками, выполненными рельефно-точечным шрифтом Брайля;</w:t>
            </w:r>
          </w:p>
        </w:tc>
        <w:tc>
          <w:tcPr>
            <w:tcW w:w="2123" w:type="dxa"/>
          </w:tcPr>
          <w:p w:rsidR="006F1B35" w:rsidRDefault="00286DE4" w:rsidP="00286D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нарушениями зрения </w:t>
            </w:r>
          </w:p>
          <w:p w:rsidR="00FE3A70" w:rsidRPr="006F1B35" w:rsidRDefault="00FE3A70" w:rsidP="00FE3A70">
            <w:pPr>
              <w:rPr>
                <w:rFonts w:ascii="Times New Roman" w:hAnsi="Times New Roman"/>
              </w:rPr>
            </w:pPr>
            <w:r w:rsidRPr="00FE3A70">
              <w:rPr>
                <w:rFonts w:ascii="Times New Roman" w:hAnsi="Times New Roman"/>
              </w:rPr>
              <w:tab/>
            </w:r>
          </w:p>
        </w:tc>
        <w:tc>
          <w:tcPr>
            <w:tcW w:w="1556" w:type="dxa"/>
            <w:shd w:val="clear" w:color="auto" w:fill="auto"/>
          </w:tcPr>
          <w:p w:rsidR="006F1B35" w:rsidRDefault="0065094D" w:rsidP="006F1B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тактильной мнемосхемы</w:t>
            </w:r>
          </w:p>
          <w:p w:rsidR="00FE3A70" w:rsidRPr="006F1B35" w:rsidRDefault="002A2205" w:rsidP="006F1B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FE3A70" w:rsidRPr="00FE3A70">
              <w:rPr>
                <w:rFonts w:ascii="Times New Roman" w:hAnsi="Times New Roman"/>
              </w:rPr>
              <w:t xml:space="preserve">Применение направляющей тактильной </w:t>
            </w:r>
            <w:r>
              <w:rPr>
                <w:rFonts w:ascii="Times New Roman" w:hAnsi="Times New Roman"/>
              </w:rPr>
              <w:t xml:space="preserve">плитки, </w:t>
            </w:r>
            <w:r w:rsidR="000F448B">
              <w:rPr>
                <w:rFonts w:ascii="Times New Roman" w:hAnsi="Times New Roman"/>
              </w:rPr>
              <w:t>лент</w:t>
            </w:r>
          </w:p>
        </w:tc>
        <w:tc>
          <w:tcPr>
            <w:tcW w:w="1100" w:type="dxa"/>
          </w:tcPr>
          <w:p w:rsidR="006F1B35" w:rsidRPr="006F1B35" w:rsidRDefault="00FB2E97" w:rsidP="006F1B35">
            <w:pPr>
              <w:rPr>
                <w:rFonts w:ascii="Times New Roman" w:hAnsi="Times New Roman"/>
              </w:rPr>
            </w:pPr>
            <w:r w:rsidRPr="00FB2E97">
              <w:rPr>
                <w:rFonts w:ascii="Times New Roman" w:hAnsi="Times New Roman"/>
                <w:i/>
              </w:rPr>
              <w:t>индивидуальное решение с ТСР</w:t>
            </w:r>
          </w:p>
        </w:tc>
      </w:tr>
      <w:tr w:rsidR="008626DB" w:rsidTr="00FB6FFF">
        <w:tc>
          <w:tcPr>
            <w:tcW w:w="433" w:type="dxa"/>
            <w:tcBorders>
              <w:right w:val="single" w:sz="4" w:space="0" w:color="auto"/>
            </w:tcBorders>
          </w:tcPr>
          <w:p w:rsidR="008626DB" w:rsidRDefault="00FB6FFF" w:rsidP="006F1B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8626DB" w:rsidRDefault="00FB6FFF" w:rsidP="006F1B35">
            <w:pPr>
              <w:jc w:val="center"/>
              <w:rPr>
                <w:rFonts w:ascii="Times New Roman" w:hAnsi="Times New Roman"/>
              </w:rPr>
            </w:pPr>
            <w:r w:rsidRPr="00FB6FFF">
              <w:rPr>
                <w:rFonts w:ascii="Times New Roman" w:hAnsi="Times New Roman"/>
              </w:rPr>
              <w:t>Общие требования к зоне</w:t>
            </w:r>
          </w:p>
        </w:tc>
        <w:tc>
          <w:tcPr>
            <w:tcW w:w="8604" w:type="dxa"/>
            <w:gridSpan w:val="7"/>
            <w:tcBorders>
              <w:left w:val="single" w:sz="4" w:space="0" w:color="auto"/>
            </w:tcBorders>
          </w:tcPr>
          <w:p w:rsidR="006E0DBE" w:rsidRPr="006E0DBE" w:rsidRDefault="006E0DBE" w:rsidP="006E0D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E0DBE">
              <w:rPr>
                <w:rFonts w:ascii="Times New Roman" w:hAnsi="Times New Roman"/>
              </w:rPr>
              <w:t>Объекты оснащаются знаками, выполненными рельефно-точечным шрифтом Брайля в легкочитаемой и понятной форме, указателями разных форматов, тактильными средствами, выполняющими предупредительную функцию на покрытии, поручнями, дублированием систем информационных указателей и знаков с помощью электронных систем ориентирования.</w:t>
            </w:r>
          </w:p>
          <w:p w:rsidR="006E0DBE" w:rsidRPr="006E0DBE" w:rsidRDefault="006E0DBE" w:rsidP="006E0D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E0DBE">
              <w:rPr>
                <w:rFonts w:ascii="Times New Roman" w:hAnsi="Times New Roman"/>
              </w:rPr>
              <w:t>Системы средств информации должны быть комплексными – для всех категорий инвалидов (визуальными, звуковыми, тактильными).</w:t>
            </w:r>
          </w:p>
          <w:p w:rsidR="006E0DBE" w:rsidRDefault="006E0DBE" w:rsidP="006E0D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E0DBE">
              <w:rPr>
                <w:rFonts w:ascii="Times New Roman" w:hAnsi="Times New Roman"/>
              </w:rPr>
              <w:t>Знаки и символы должны быть идентичными в пределах здания, комплекса сооружений, района расположения объекта; они должны соответствовать нормативным документам по стандартизации.</w:t>
            </w:r>
          </w:p>
        </w:tc>
      </w:tr>
    </w:tbl>
    <w:p w:rsidR="008626DB" w:rsidRDefault="008626DB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626DB" w:rsidRDefault="008626DB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E38F3" w:rsidRDefault="00EE38F3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E38F3" w:rsidRDefault="00EE38F3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E62E4" w:rsidRDefault="00FE62E4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E38F3" w:rsidRDefault="00EE38F3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F1B35" w:rsidRPr="006F1B35" w:rsidRDefault="006F1B35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val="en-US" w:eastAsia="ru-RU"/>
        </w:rPr>
        <w:t>II</w:t>
      </w:r>
      <w:r w:rsidRPr="006F1B35">
        <w:rPr>
          <w:rFonts w:ascii="Times New Roman" w:eastAsia="Times New Roman" w:hAnsi="Times New Roman" w:cs="Times New Roman"/>
          <w:lang w:eastAsia="ru-RU"/>
        </w:rPr>
        <w:t xml:space="preserve"> Заключение по зоне:</w:t>
      </w:r>
    </w:p>
    <w:p w:rsidR="006F1B35" w:rsidRPr="006F1B35" w:rsidRDefault="006F1B35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2326"/>
        <w:gridCol w:w="1060"/>
        <w:gridCol w:w="1013"/>
        <w:gridCol w:w="3655"/>
      </w:tblGrid>
      <w:tr w:rsidR="006F1B35" w:rsidRPr="006F1B35" w:rsidTr="006F1B35">
        <w:trPr>
          <w:trHeight w:val="473"/>
        </w:trPr>
        <w:tc>
          <w:tcPr>
            <w:tcW w:w="2554" w:type="dxa"/>
            <w:vMerge w:val="restart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Наименование структурно-функциональной зоны</w:t>
            </w:r>
          </w:p>
        </w:tc>
        <w:tc>
          <w:tcPr>
            <w:tcW w:w="2365" w:type="dxa"/>
            <w:vMerge w:val="restart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Состояние доступности* (к пункту 3.4 Акта обследования ОСИ)</w:t>
            </w:r>
          </w:p>
        </w:tc>
        <w:tc>
          <w:tcPr>
            <w:tcW w:w="2104" w:type="dxa"/>
            <w:gridSpan w:val="2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</w:p>
        </w:tc>
        <w:tc>
          <w:tcPr>
            <w:tcW w:w="3750" w:type="dxa"/>
            <w:vMerge w:val="restart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Рекомендации по адаптации (вид работы)** к пункту 4.1 Акта обследования ОСИ</w:t>
            </w:r>
          </w:p>
        </w:tc>
      </w:tr>
      <w:tr w:rsidR="006F1B35" w:rsidRPr="006F1B35" w:rsidTr="006F1B35">
        <w:trPr>
          <w:trHeight w:val="551"/>
        </w:trPr>
        <w:tc>
          <w:tcPr>
            <w:tcW w:w="2554" w:type="dxa"/>
            <w:vMerge/>
          </w:tcPr>
          <w:p w:rsidR="006F1B35" w:rsidRPr="006F1B35" w:rsidRDefault="006F1B35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5" w:type="dxa"/>
            <w:vMerge/>
          </w:tcPr>
          <w:p w:rsidR="006F1B35" w:rsidRPr="006F1B35" w:rsidRDefault="006F1B35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5" w:type="dxa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№ на плане</w:t>
            </w:r>
          </w:p>
        </w:tc>
        <w:tc>
          <w:tcPr>
            <w:tcW w:w="1029" w:type="dxa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№ фото</w:t>
            </w:r>
          </w:p>
        </w:tc>
        <w:tc>
          <w:tcPr>
            <w:tcW w:w="3750" w:type="dxa"/>
            <w:vMerge/>
          </w:tcPr>
          <w:p w:rsidR="006F1B35" w:rsidRPr="006F1B35" w:rsidRDefault="006F1B35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1B35" w:rsidRPr="006F1B35" w:rsidTr="00147931">
        <w:trPr>
          <w:trHeight w:val="395"/>
        </w:trPr>
        <w:tc>
          <w:tcPr>
            <w:tcW w:w="2554" w:type="dxa"/>
          </w:tcPr>
          <w:p w:rsidR="006F1B35" w:rsidRPr="006F1B35" w:rsidRDefault="00AC6727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Система информации на объекте</w:t>
            </w:r>
          </w:p>
        </w:tc>
        <w:tc>
          <w:tcPr>
            <w:tcW w:w="2365" w:type="dxa"/>
          </w:tcPr>
          <w:p w:rsidR="006F1B35" w:rsidRPr="006F1B35" w:rsidRDefault="006B0711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ДЧ-И</w:t>
            </w:r>
          </w:p>
        </w:tc>
        <w:tc>
          <w:tcPr>
            <w:tcW w:w="1075" w:type="dxa"/>
          </w:tcPr>
          <w:p w:rsidR="006F1B35" w:rsidRPr="006F1B35" w:rsidRDefault="006F1B35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" w:type="dxa"/>
            <w:shd w:val="clear" w:color="auto" w:fill="auto"/>
          </w:tcPr>
          <w:p w:rsidR="006F1B35" w:rsidRPr="006F1B35" w:rsidRDefault="006F1B35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0" w:type="dxa"/>
          </w:tcPr>
          <w:p w:rsidR="006F1B35" w:rsidRPr="006F1B35" w:rsidRDefault="00FB2E97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E97">
              <w:rPr>
                <w:rFonts w:ascii="Times New Roman" w:eastAsia="Times New Roman" w:hAnsi="Times New Roman" w:cs="Times New Roman"/>
                <w:i/>
                <w:lang w:eastAsia="ru-RU"/>
              </w:rPr>
              <w:t>индивидуальное решение с ТСР</w:t>
            </w:r>
          </w:p>
        </w:tc>
      </w:tr>
    </w:tbl>
    <w:p w:rsidR="006F1B35" w:rsidRPr="006F1B35" w:rsidRDefault="006F1B35" w:rsidP="006F1B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F1B35">
        <w:rPr>
          <w:rFonts w:ascii="Times New Roman" w:eastAsia="Times New Roman" w:hAnsi="Times New Roman" w:cs="Times New Roman"/>
          <w:i/>
          <w:lang w:eastAsia="ru-RU"/>
        </w:rPr>
        <w:t>* 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6F1B35" w:rsidRPr="006F1B35" w:rsidRDefault="006F1B35" w:rsidP="006F1B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F1B35">
        <w:rPr>
          <w:rFonts w:ascii="Times New Roman" w:eastAsia="Times New Roman" w:hAnsi="Times New Roman" w:cs="Times New Roman"/>
          <w:i/>
          <w:lang w:eastAsia="ru-RU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F1B35" w:rsidRPr="006F1B35" w:rsidRDefault="006F1B35" w:rsidP="006F1B35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</w:p>
    <w:p w:rsidR="006F1B35" w:rsidRPr="006F1B35" w:rsidRDefault="002A2205" w:rsidP="006F1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Комментарий к заключению: </w:t>
      </w:r>
      <w:r w:rsidR="00F408F8">
        <w:rPr>
          <w:rFonts w:ascii="Times New Roman" w:eastAsia="Times New Roman" w:hAnsi="Times New Roman" w:cs="Times New Roman"/>
          <w:lang w:eastAsia="ru-RU"/>
        </w:rPr>
        <w:t>Для обеспечения системы</w:t>
      </w:r>
      <w:r w:rsidR="00197D5E">
        <w:rPr>
          <w:rFonts w:ascii="Times New Roman" w:eastAsia="Times New Roman" w:hAnsi="Times New Roman" w:cs="Times New Roman"/>
          <w:lang w:eastAsia="ru-RU"/>
        </w:rPr>
        <w:t xml:space="preserve"> информации на объекте требуются </w:t>
      </w:r>
      <w:r w:rsidR="006B0711">
        <w:rPr>
          <w:rFonts w:ascii="Times New Roman" w:eastAsia="Times New Roman" w:hAnsi="Times New Roman" w:cs="Times New Roman"/>
          <w:lang w:eastAsia="ru-RU"/>
        </w:rPr>
        <w:t>продуманные технические решения, значительные затраты времени и средств</w:t>
      </w:r>
    </w:p>
    <w:p w:rsidR="006F1B35" w:rsidRPr="006F1B35" w:rsidRDefault="006F1B35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F1B35" w:rsidRPr="006F1B35" w:rsidRDefault="006F1B35" w:rsidP="006F1B35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</w:p>
    <w:p w:rsidR="007A38A2" w:rsidRPr="006F1B35" w:rsidRDefault="007A38A2">
      <w:pPr>
        <w:rPr>
          <w:rFonts w:ascii="Times New Roman" w:hAnsi="Times New Roman" w:cs="Times New Roman"/>
        </w:rPr>
      </w:pPr>
    </w:p>
    <w:sectPr w:rsidR="007A38A2" w:rsidRPr="006F1B35" w:rsidSect="006F1B3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B56" w:rsidRDefault="009D2B56" w:rsidP="00EE38F3">
      <w:pPr>
        <w:spacing w:after="0" w:line="240" w:lineRule="auto"/>
      </w:pPr>
      <w:r>
        <w:separator/>
      </w:r>
    </w:p>
  </w:endnote>
  <w:endnote w:type="continuationSeparator" w:id="0">
    <w:p w:rsidR="009D2B56" w:rsidRDefault="009D2B56" w:rsidP="00EE3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8946186"/>
      <w:docPartObj>
        <w:docPartGallery w:val="Page Numbers (Bottom of Page)"/>
        <w:docPartUnique/>
      </w:docPartObj>
    </w:sdtPr>
    <w:sdtEndPr/>
    <w:sdtContent>
      <w:p w:rsidR="00BC5B06" w:rsidRDefault="00BC5B0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B56" w:rsidRPr="009D2B56">
          <w:rPr>
            <w:noProof/>
            <w:lang w:val="ru-RU"/>
          </w:rPr>
          <w:t>1</w:t>
        </w:r>
        <w:r>
          <w:fldChar w:fldCharType="end"/>
        </w:r>
      </w:p>
    </w:sdtContent>
  </w:sdt>
  <w:p w:rsidR="00BC5B06" w:rsidRDefault="00BC5B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B56" w:rsidRDefault="009D2B56" w:rsidP="00EE38F3">
      <w:pPr>
        <w:spacing w:after="0" w:line="240" w:lineRule="auto"/>
      </w:pPr>
      <w:r>
        <w:separator/>
      </w:r>
    </w:p>
  </w:footnote>
  <w:footnote w:type="continuationSeparator" w:id="0">
    <w:p w:rsidR="009D2B56" w:rsidRDefault="009D2B56" w:rsidP="00EE3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F94"/>
    <w:multiLevelType w:val="hybridMultilevel"/>
    <w:tmpl w:val="AF480B3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A46C34"/>
    <w:multiLevelType w:val="multilevel"/>
    <w:tmpl w:val="0EB46E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>
    <w:nsid w:val="03C26B37"/>
    <w:multiLevelType w:val="hybridMultilevel"/>
    <w:tmpl w:val="BC905A4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0B2093"/>
    <w:multiLevelType w:val="hybridMultilevel"/>
    <w:tmpl w:val="C9A8E21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F06FBB"/>
    <w:multiLevelType w:val="hybridMultilevel"/>
    <w:tmpl w:val="2EE42B9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A20333"/>
    <w:multiLevelType w:val="hybridMultilevel"/>
    <w:tmpl w:val="EFB0B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84E88"/>
    <w:multiLevelType w:val="hybridMultilevel"/>
    <w:tmpl w:val="176E263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04E3BB8"/>
    <w:multiLevelType w:val="hybridMultilevel"/>
    <w:tmpl w:val="8B34B71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0A12B27"/>
    <w:multiLevelType w:val="hybridMultilevel"/>
    <w:tmpl w:val="02164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74335"/>
    <w:multiLevelType w:val="hybridMultilevel"/>
    <w:tmpl w:val="140A3F8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28932D8"/>
    <w:multiLevelType w:val="hybridMultilevel"/>
    <w:tmpl w:val="75DAB4C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8A95304"/>
    <w:multiLevelType w:val="hybridMultilevel"/>
    <w:tmpl w:val="00BEF9B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AD51BB5"/>
    <w:multiLevelType w:val="hybridMultilevel"/>
    <w:tmpl w:val="44E09B6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AFD0C85"/>
    <w:multiLevelType w:val="hybridMultilevel"/>
    <w:tmpl w:val="DCCAB91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C023BCF"/>
    <w:multiLevelType w:val="hybridMultilevel"/>
    <w:tmpl w:val="8F0E81E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D8536B0"/>
    <w:multiLevelType w:val="hybridMultilevel"/>
    <w:tmpl w:val="88B05C9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03C4C16"/>
    <w:multiLevelType w:val="hybridMultilevel"/>
    <w:tmpl w:val="6472C30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12B27F2"/>
    <w:multiLevelType w:val="hybridMultilevel"/>
    <w:tmpl w:val="68340C6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B3A0E95"/>
    <w:multiLevelType w:val="hybridMultilevel"/>
    <w:tmpl w:val="193C913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64114DB"/>
    <w:multiLevelType w:val="hybridMultilevel"/>
    <w:tmpl w:val="940619F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6A17B19"/>
    <w:multiLevelType w:val="hybridMultilevel"/>
    <w:tmpl w:val="836A0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B554AB"/>
    <w:multiLevelType w:val="hybridMultilevel"/>
    <w:tmpl w:val="6D34F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F97C4B"/>
    <w:multiLevelType w:val="hybridMultilevel"/>
    <w:tmpl w:val="6FF2F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2D440A"/>
    <w:multiLevelType w:val="hybridMultilevel"/>
    <w:tmpl w:val="0E566E12"/>
    <w:lvl w:ilvl="0" w:tplc="A650D0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3D7020C8"/>
    <w:multiLevelType w:val="hybridMultilevel"/>
    <w:tmpl w:val="83D2936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F9C000B"/>
    <w:multiLevelType w:val="hybridMultilevel"/>
    <w:tmpl w:val="7F30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2337F1"/>
    <w:multiLevelType w:val="hybridMultilevel"/>
    <w:tmpl w:val="D1147BEA"/>
    <w:lvl w:ilvl="0" w:tplc="268AEBC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4BC1255"/>
    <w:multiLevelType w:val="hybridMultilevel"/>
    <w:tmpl w:val="E408C3D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52149B7"/>
    <w:multiLevelType w:val="hybridMultilevel"/>
    <w:tmpl w:val="50B6B77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5872159"/>
    <w:multiLevelType w:val="hybridMultilevel"/>
    <w:tmpl w:val="3BFEF4D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981240A"/>
    <w:multiLevelType w:val="hybridMultilevel"/>
    <w:tmpl w:val="859AFEC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D0632AC"/>
    <w:multiLevelType w:val="multilevel"/>
    <w:tmpl w:val="4128F8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2">
    <w:nsid w:val="4EF00661"/>
    <w:multiLevelType w:val="hybridMultilevel"/>
    <w:tmpl w:val="D97C0B0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F3E4F3B"/>
    <w:multiLevelType w:val="hybridMultilevel"/>
    <w:tmpl w:val="AD4A9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27A2F"/>
    <w:multiLevelType w:val="multilevel"/>
    <w:tmpl w:val="5F128C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5">
    <w:nsid w:val="5873098E"/>
    <w:multiLevelType w:val="hybridMultilevel"/>
    <w:tmpl w:val="F75044F4"/>
    <w:lvl w:ilvl="0" w:tplc="AA88AC76">
      <w:start w:val="1"/>
      <w:numFmt w:val="decimal"/>
      <w:lvlText w:val="%1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92D5FED"/>
    <w:multiLevelType w:val="hybridMultilevel"/>
    <w:tmpl w:val="818C6B3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BDD785C"/>
    <w:multiLevelType w:val="hybridMultilevel"/>
    <w:tmpl w:val="CEDEA2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C22DE4"/>
    <w:multiLevelType w:val="hybridMultilevel"/>
    <w:tmpl w:val="F40E5C54"/>
    <w:lvl w:ilvl="0" w:tplc="2FC6233A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>
    <w:nsid w:val="5F5F7A83"/>
    <w:multiLevelType w:val="hybridMultilevel"/>
    <w:tmpl w:val="A762C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034D9E"/>
    <w:multiLevelType w:val="hybridMultilevel"/>
    <w:tmpl w:val="D284CE2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4F37EF1"/>
    <w:multiLevelType w:val="hybridMultilevel"/>
    <w:tmpl w:val="8628463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6A217E6"/>
    <w:multiLevelType w:val="hybridMultilevel"/>
    <w:tmpl w:val="2E9A4E5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0AC4F33"/>
    <w:multiLevelType w:val="hybridMultilevel"/>
    <w:tmpl w:val="29AE689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0C4600E"/>
    <w:multiLevelType w:val="hybridMultilevel"/>
    <w:tmpl w:val="71B0E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427C2A"/>
    <w:multiLevelType w:val="hybridMultilevel"/>
    <w:tmpl w:val="313AC328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3"/>
  </w:num>
  <w:num w:numId="3">
    <w:abstractNumId w:val="43"/>
  </w:num>
  <w:num w:numId="4">
    <w:abstractNumId w:val="30"/>
  </w:num>
  <w:num w:numId="5">
    <w:abstractNumId w:val="26"/>
  </w:num>
  <w:num w:numId="6">
    <w:abstractNumId w:val="0"/>
  </w:num>
  <w:num w:numId="7">
    <w:abstractNumId w:val="17"/>
  </w:num>
  <w:num w:numId="8">
    <w:abstractNumId w:val="6"/>
  </w:num>
  <w:num w:numId="9">
    <w:abstractNumId w:val="36"/>
  </w:num>
  <w:num w:numId="10">
    <w:abstractNumId w:val="41"/>
  </w:num>
  <w:num w:numId="11">
    <w:abstractNumId w:val="19"/>
  </w:num>
  <w:num w:numId="12">
    <w:abstractNumId w:val="10"/>
  </w:num>
  <w:num w:numId="13">
    <w:abstractNumId w:val="3"/>
  </w:num>
  <w:num w:numId="14">
    <w:abstractNumId w:val="28"/>
  </w:num>
  <w:num w:numId="15">
    <w:abstractNumId w:val="32"/>
  </w:num>
  <w:num w:numId="16">
    <w:abstractNumId w:val="29"/>
  </w:num>
  <w:num w:numId="17">
    <w:abstractNumId w:val="34"/>
  </w:num>
  <w:num w:numId="18">
    <w:abstractNumId w:val="15"/>
  </w:num>
  <w:num w:numId="19">
    <w:abstractNumId w:val="12"/>
  </w:num>
  <w:num w:numId="20">
    <w:abstractNumId w:val="27"/>
  </w:num>
  <w:num w:numId="21">
    <w:abstractNumId w:val="11"/>
  </w:num>
  <w:num w:numId="22">
    <w:abstractNumId w:val="9"/>
  </w:num>
  <w:num w:numId="23">
    <w:abstractNumId w:val="7"/>
  </w:num>
  <w:num w:numId="24">
    <w:abstractNumId w:val="4"/>
  </w:num>
  <w:num w:numId="25">
    <w:abstractNumId w:val="2"/>
  </w:num>
  <w:num w:numId="26">
    <w:abstractNumId w:val="42"/>
  </w:num>
  <w:num w:numId="27">
    <w:abstractNumId w:val="18"/>
  </w:num>
  <w:num w:numId="28">
    <w:abstractNumId w:val="45"/>
  </w:num>
  <w:num w:numId="29">
    <w:abstractNumId w:val="14"/>
  </w:num>
  <w:num w:numId="30">
    <w:abstractNumId w:val="24"/>
  </w:num>
  <w:num w:numId="31">
    <w:abstractNumId w:val="23"/>
  </w:num>
  <w:num w:numId="32">
    <w:abstractNumId w:val="38"/>
  </w:num>
  <w:num w:numId="33">
    <w:abstractNumId w:val="16"/>
  </w:num>
  <w:num w:numId="34">
    <w:abstractNumId w:val="8"/>
  </w:num>
  <w:num w:numId="35">
    <w:abstractNumId w:val="35"/>
  </w:num>
  <w:num w:numId="36">
    <w:abstractNumId w:val="21"/>
  </w:num>
  <w:num w:numId="37">
    <w:abstractNumId w:val="5"/>
  </w:num>
  <w:num w:numId="38">
    <w:abstractNumId w:val="1"/>
  </w:num>
  <w:num w:numId="39">
    <w:abstractNumId w:val="31"/>
  </w:num>
  <w:num w:numId="40">
    <w:abstractNumId w:val="22"/>
  </w:num>
  <w:num w:numId="41">
    <w:abstractNumId w:val="20"/>
  </w:num>
  <w:num w:numId="42">
    <w:abstractNumId w:val="44"/>
  </w:num>
  <w:num w:numId="43">
    <w:abstractNumId w:val="33"/>
  </w:num>
  <w:num w:numId="44">
    <w:abstractNumId w:val="25"/>
  </w:num>
  <w:num w:numId="45">
    <w:abstractNumId w:val="39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3C"/>
    <w:rsid w:val="00032497"/>
    <w:rsid w:val="000652F1"/>
    <w:rsid w:val="000A04DC"/>
    <w:rsid w:val="000C5484"/>
    <w:rsid w:val="000F448B"/>
    <w:rsid w:val="00103C8E"/>
    <w:rsid w:val="001115F4"/>
    <w:rsid w:val="00147931"/>
    <w:rsid w:val="001516E8"/>
    <w:rsid w:val="00160550"/>
    <w:rsid w:val="00161A14"/>
    <w:rsid w:val="00166400"/>
    <w:rsid w:val="00171253"/>
    <w:rsid w:val="00197D5E"/>
    <w:rsid w:val="001C6E3D"/>
    <w:rsid w:val="001C74BF"/>
    <w:rsid w:val="001D10BB"/>
    <w:rsid w:val="00211A52"/>
    <w:rsid w:val="00213EBB"/>
    <w:rsid w:val="00226C27"/>
    <w:rsid w:val="00233D4B"/>
    <w:rsid w:val="00263F53"/>
    <w:rsid w:val="00286DE4"/>
    <w:rsid w:val="0029319E"/>
    <w:rsid w:val="002939A9"/>
    <w:rsid w:val="002A2205"/>
    <w:rsid w:val="002F0A10"/>
    <w:rsid w:val="002F3611"/>
    <w:rsid w:val="00303401"/>
    <w:rsid w:val="00355228"/>
    <w:rsid w:val="0035605F"/>
    <w:rsid w:val="00362FA4"/>
    <w:rsid w:val="003771C2"/>
    <w:rsid w:val="0039482D"/>
    <w:rsid w:val="003D7D61"/>
    <w:rsid w:val="003E2418"/>
    <w:rsid w:val="00401520"/>
    <w:rsid w:val="00436E0F"/>
    <w:rsid w:val="004424A8"/>
    <w:rsid w:val="0044414B"/>
    <w:rsid w:val="004445EC"/>
    <w:rsid w:val="00455BC3"/>
    <w:rsid w:val="004625F3"/>
    <w:rsid w:val="00495F82"/>
    <w:rsid w:val="004B271B"/>
    <w:rsid w:val="004E650C"/>
    <w:rsid w:val="00521E7A"/>
    <w:rsid w:val="00524C7E"/>
    <w:rsid w:val="005375BB"/>
    <w:rsid w:val="005455E9"/>
    <w:rsid w:val="00547F0C"/>
    <w:rsid w:val="00595D95"/>
    <w:rsid w:val="005A3064"/>
    <w:rsid w:val="005B6365"/>
    <w:rsid w:val="005E262E"/>
    <w:rsid w:val="0060223F"/>
    <w:rsid w:val="006038E7"/>
    <w:rsid w:val="00606B95"/>
    <w:rsid w:val="00641165"/>
    <w:rsid w:val="0065094D"/>
    <w:rsid w:val="0066067D"/>
    <w:rsid w:val="006855C3"/>
    <w:rsid w:val="006960F5"/>
    <w:rsid w:val="006B0711"/>
    <w:rsid w:val="006B3EED"/>
    <w:rsid w:val="006C276A"/>
    <w:rsid w:val="006E0DBE"/>
    <w:rsid w:val="006F1B35"/>
    <w:rsid w:val="00721EC0"/>
    <w:rsid w:val="00722049"/>
    <w:rsid w:val="0073359A"/>
    <w:rsid w:val="00751939"/>
    <w:rsid w:val="007A38A2"/>
    <w:rsid w:val="00802159"/>
    <w:rsid w:val="00813791"/>
    <w:rsid w:val="0081531F"/>
    <w:rsid w:val="00850DA2"/>
    <w:rsid w:val="00861982"/>
    <w:rsid w:val="008626DB"/>
    <w:rsid w:val="008B0714"/>
    <w:rsid w:val="008B209E"/>
    <w:rsid w:val="008C54D7"/>
    <w:rsid w:val="00906AEE"/>
    <w:rsid w:val="00917E2B"/>
    <w:rsid w:val="00927533"/>
    <w:rsid w:val="009367E9"/>
    <w:rsid w:val="009442E1"/>
    <w:rsid w:val="0095774D"/>
    <w:rsid w:val="0098042A"/>
    <w:rsid w:val="00997DA9"/>
    <w:rsid w:val="009A7A6B"/>
    <w:rsid w:val="009D2B56"/>
    <w:rsid w:val="009D466C"/>
    <w:rsid w:val="009E6B6C"/>
    <w:rsid w:val="00A36114"/>
    <w:rsid w:val="00A431C6"/>
    <w:rsid w:val="00A639AF"/>
    <w:rsid w:val="00A97911"/>
    <w:rsid w:val="00AB7EBF"/>
    <w:rsid w:val="00AC6727"/>
    <w:rsid w:val="00AF45C6"/>
    <w:rsid w:val="00AF5097"/>
    <w:rsid w:val="00B015BC"/>
    <w:rsid w:val="00B15A1C"/>
    <w:rsid w:val="00B32B30"/>
    <w:rsid w:val="00B55772"/>
    <w:rsid w:val="00B6085F"/>
    <w:rsid w:val="00B849DE"/>
    <w:rsid w:val="00B92156"/>
    <w:rsid w:val="00BA220D"/>
    <w:rsid w:val="00BA4975"/>
    <w:rsid w:val="00BC5B06"/>
    <w:rsid w:val="00BD3AD1"/>
    <w:rsid w:val="00BE2E55"/>
    <w:rsid w:val="00C06B45"/>
    <w:rsid w:val="00C10607"/>
    <w:rsid w:val="00C27DBF"/>
    <w:rsid w:val="00C36C29"/>
    <w:rsid w:val="00C40C40"/>
    <w:rsid w:val="00C5159E"/>
    <w:rsid w:val="00CC3D3C"/>
    <w:rsid w:val="00CE163C"/>
    <w:rsid w:val="00D07628"/>
    <w:rsid w:val="00D14552"/>
    <w:rsid w:val="00D16B83"/>
    <w:rsid w:val="00D24021"/>
    <w:rsid w:val="00D52541"/>
    <w:rsid w:val="00D755A1"/>
    <w:rsid w:val="00DA6AEE"/>
    <w:rsid w:val="00DB1447"/>
    <w:rsid w:val="00DC70FF"/>
    <w:rsid w:val="00DD53C0"/>
    <w:rsid w:val="00DF285C"/>
    <w:rsid w:val="00E31EED"/>
    <w:rsid w:val="00E36044"/>
    <w:rsid w:val="00E40F6A"/>
    <w:rsid w:val="00E91265"/>
    <w:rsid w:val="00E97E48"/>
    <w:rsid w:val="00EE38F3"/>
    <w:rsid w:val="00EE75AD"/>
    <w:rsid w:val="00EF2B50"/>
    <w:rsid w:val="00F33A25"/>
    <w:rsid w:val="00F408F8"/>
    <w:rsid w:val="00F64D18"/>
    <w:rsid w:val="00FA5FC9"/>
    <w:rsid w:val="00FB2E97"/>
    <w:rsid w:val="00FB6FFF"/>
    <w:rsid w:val="00FE3A70"/>
    <w:rsid w:val="00FE52F2"/>
    <w:rsid w:val="00FE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20"/>
  </w:style>
  <w:style w:type="paragraph" w:styleId="1">
    <w:name w:val="heading 1"/>
    <w:basedOn w:val="a"/>
    <w:next w:val="a"/>
    <w:link w:val="10"/>
    <w:uiPriority w:val="99"/>
    <w:qFormat/>
    <w:rsid w:val="006F1B3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2">
    <w:name w:val="heading 2"/>
    <w:basedOn w:val="a"/>
    <w:next w:val="a"/>
    <w:link w:val="20"/>
    <w:uiPriority w:val="9"/>
    <w:qFormat/>
    <w:rsid w:val="006F1B3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qFormat/>
    <w:rsid w:val="006F1B3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"/>
    <w:qFormat/>
    <w:rsid w:val="006F1B35"/>
    <w:pPr>
      <w:keepNext/>
      <w:spacing w:before="240" w:after="60" w:line="240" w:lineRule="auto"/>
      <w:outlineLvl w:val="3"/>
    </w:pPr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6F1B35"/>
    <w:pPr>
      <w:spacing w:before="240" w:after="60" w:line="240" w:lineRule="auto"/>
      <w:outlineLvl w:val="4"/>
    </w:pPr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6F1B35"/>
    <w:pPr>
      <w:spacing w:before="240" w:after="60" w:line="240" w:lineRule="auto"/>
      <w:outlineLvl w:val="5"/>
    </w:pPr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6F1B35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paragraph" w:styleId="8">
    <w:name w:val="heading 8"/>
    <w:basedOn w:val="a"/>
    <w:next w:val="a"/>
    <w:link w:val="80"/>
    <w:qFormat/>
    <w:rsid w:val="006F1B35"/>
    <w:pPr>
      <w:spacing w:before="240" w:after="60" w:line="240" w:lineRule="auto"/>
      <w:outlineLvl w:val="7"/>
    </w:pPr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1B35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6F1B35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rsid w:val="006F1B35"/>
    <w:rPr>
      <w:rFonts w:ascii="Arial" w:eastAsia="Times New Roman" w:hAnsi="Arial" w:cs="Times New Roman"/>
      <w:sz w:val="24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uiPriority w:val="9"/>
    <w:rsid w:val="006F1B35"/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6F1B35"/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rsid w:val="006F1B35"/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rsid w:val="006F1B35"/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sid w:val="006F1B35"/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numbering" w:customStyle="1" w:styleId="11">
    <w:name w:val="Нет списка1"/>
    <w:next w:val="a2"/>
    <w:uiPriority w:val="99"/>
    <w:semiHidden/>
    <w:unhideWhenUsed/>
    <w:rsid w:val="006F1B35"/>
  </w:style>
  <w:style w:type="paragraph" w:customStyle="1" w:styleId="ConsPlusCell">
    <w:name w:val="ConsPlusCell"/>
    <w:rsid w:val="006F1B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qFormat/>
    <w:rsid w:val="006F1B35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6F1B3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rsid w:val="006F1B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uiPriority w:val="99"/>
    <w:unhideWhenUsed/>
    <w:rsid w:val="006F1B35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F1B35"/>
    <w:rPr>
      <w:rFonts w:ascii="Times New Roman" w:eastAsia="Calibri" w:hAnsi="Times New Roman" w:cs="Times New Roman"/>
      <w:sz w:val="26"/>
      <w:szCs w:val="26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6F1B35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6F1B35"/>
    <w:rPr>
      <w:rFonts w:ascii="Times New Roman" w:eastAsia="Calibri" w:hAnsi="Times New Roman" w:cs="Times New Roman"/>
      <w:sz w:val="26"/>
      <w:szCs w:val="26"/>
      <w:lang w:val="x-none" w:eastAsia="x-none"/>
    </w:rPr>
  </w:style>
  <w:style w:type="paragraph" w:customStyle="1" w:styleId="ConsPlusNormal">
    <w:name w:val="ConsPlusNormal"/>
    <w:rsid w:val="006F1B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Cite"/>
    <w:uiPriority w:val="99"/>
    <w:unhideWhenUsed/>
    <w:rsid w:val="006F1B35"/>
    <w:rPr>
      <w:i/>
      <w:iCs/>
    </w:rPr>
  </w:style>
  <w:style w:type="character" w:styleId="a8">
    <w:name w:val="Hyperlink"/>
    <w:uiPriority w:val="99"/>
    <w:rsid w:val="006F1B35"/>
    <w:rPr>
      <w:color w:val="0000FF"/>
      <w:u w:val="single"/>
    </w:rPr>
  </w:style>
  <w:style w:type="paragraph" w:styleId="a9">
    <w:name w:val="No Spacing"/>
    <w:link w:val="aa"/>
    <w:qFormat/>
    <w:rsid w:val="006F1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rsid w:val="006F1B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aliases w:val="Page ICF Number"/>
    <w:basedOn w:val="a0"/>
    <w:rsid w:val="006F1B35"/>
  </w:style>
  <w:style w:type="paragraph" w:styleId="ac">
    <w:name w:val="caption"/>
    <w:basedOn w:val="a"/>
    <w:next w:val="a"/>
    <w:uiPriority w:val="35"/>
    <w:qFormat/>
    <w:rsid w:val="006F1B35"/>
    <w:pPr>
      <w:spacing w:line="240" w:lineRule="auto"/>
      <w:jc w:val="center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spc2">
    <w:name w:val="spc 2"/>
    <w:basedOn w:val="a"/>
    <w:rsid w:val="006F1B35"/>
    <w:pPr>
      <w:tabs>
        <w:tab w:val="decimal" w:pos="567"/>
      </w:tabs>
      <w:spacing w:before="240" w:after="0" w:line="320" w:lineRule="atLeast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rsid w:val="006F1B35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rsid w:val="006F1B35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rsid w:val="006F1B35"/>
    <w:pPr>
      <w:keepNext/>
      <w:keepLines/>
      <w:spacing w:before="120" w:after="240" w:line="240" w:lineRule="auto"/>
      <w:ind w:left="1134" w:hanging="1134"/>
    </w:pPr>
    <w:rPr>
      <w:rFonts w:ascii="Times New Roman" w:eastAsia="Times New Roman" w:hAnsi="Times New Roman" w:cs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rsid w:val="006F1B35"/>
    <w:pPr>
      <w:keepNext/>
      <w:keepLines/>
      <w:tabs>
        <w:tab w:val="left" w:pos="1559"/>
      </w:tabs>
      <w:spacing w:after="120" w:line="240" w:lineRule="auto"/>
      <w:ind w:left="1559" w:hanging="1559"/>
    </w:pPr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rsid w:val="006F1B35"/>
    <w:pPr>
      <w:keepNext/>
      <w:keepLines/>
      <w:pageBreakBefore/>
      <w:spacing w:after="120" w:line="240" w:lineRule="auto"/>
    </w:pPr>
    <w:rPr>
      <w:rFonts w:ascii="MinioMM_485 SB 585 NO 11 OP" w:eastAsia="Times New Roman" w:hAnsi="MinioMM_485 SB 585 NO 11 OP" w:cs="Times New Roman"/>
      <w:sz w:val="40"/>
      <w:szCs w:val="20"/>
      <w:lang w:val="en-GB" w:eastAsia="ru-RU"/>
    </w:rPr>
  </w:style>
  <w:style w:type="paragraph" w:customStyle="1" w:styleId="chapter">
    <w:name w:val="chapter"/>
    <w:basedOn w:val="a"/>
    <w:rsid w:val="006F1B35"/>
    <w:pPr>
      <w:keepNext/>
      <w:keepLines/>
      <w:spacing w:before="180"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rsid w:val="006F1B35"/>
    <w:pPr>
      <w:keepNext/>
      <w:keepLines/>
      <w:spacing w:after="0" w:line="240" w:lineRule="auto"/>
      <w:ind w:left="504" w:hanging="504"/>
    </w:pPr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rsid w:val="006F1B35"/>
    <w:pPr>
      <w:spacing w:before="240" w:after="0" w:line="240" w:lineRule="auto"/>
      <w:ind w:left="1440" w:hanging="1440"/>
    </w:pPr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rsid w:val="006F1B35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rsid w:val="006F1B35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rsid w:val="006F1B35"/>
    <w:pPr>
      <w:tabs>
        <w:tab w:val="left" w:pos="5528"/>
      </w:tabs>
      <w:spacing w:after="0" w:line="240" w:lineRule="auto"/>
      <w:ind w:left="675" w:hanging="448"/>
    </w:pPr>
    <w:rPr>
      <w:rFonts w:ascii="Times New Roman" w:eastAsia="Times New Roman" w:hAnsi="Times New Roman" w:cs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rsid w:val="006F1B35"/>
    <w:pPr>
      <w:tabs>
        <w:tab w:val="decimal" w:pos="567"/>
      </w:tabs>
      <w:spacing w:before="240" w:after="0" w:line="320" w:lineRule="atLeast"/>
      <w:ind w:left="1134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rsid w:val="006F1B35"/>
    <w:pPr>
      <w:spacing w:after="0" w:line="240" w:lineRule="auto"/>
    </w:pPr>
    <w:rPr>
      <w:rFonts w:ascii="Times New Roman" w:eastAsia="Times New Roman" w:hAnsi="Times New Roman" w:cs="Times New Roman"/>
      <w:sz w:val="60"/>
      <w:szCs w:val="20"/>
      <w:lang w:val="en-GB" w:eastAsia="ru-RU"/>
    </w:rPr>
  </w:style>
  <w:style w:type="paragraph" w:styleId="ad">
    <w:name w:val="Subtitle"/>
    <w:basedOn w:val="a"/>
    <w:link w:val="ae"/>
    <w:qFormat/>
    <w:rsid w:val="006F1B35"/>
    <w:pPr>
      <w:spacing w:after="0" w:line="240" w:lineRule="auto"/>
      <w:jc w:val="center"/>
    </w:pPr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character" w:customStyle="1" w:styleId="ae">
    <w:name w:val="Подзаголовок Знак"/>
    <w:basedOn w:val="a0"/>
    <w:link w:val="ad"/>
    <w:rsid w:val="006F1B35"/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paragraph" w:customStyle="1" w:styleId="table3up">
    <w:name w:val="table 3up"/>
    <w:basedOn w:val="spc2"/>
    <w:autoRedefine/>
    <w:rsid w:val="006F1B35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6F1B35"/>
    <w:pPr>
      <w:spacing w:after="0" w:line="240" w:lineRule="auto"/>
      <w:ind w:left="794" w:firstLine="851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rsid w:val="006F1B35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rsid w:val="006F1B3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rsid w:val="006F1B35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rsid w:val="006F1B35"/>
    <w:pPr>
      <w:spacing w:after="60" w:line="240" w:lineRule="auto"/>
      <w:ind w:left="737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rsid w:val="006F1B35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rsid w:val="006F1B35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rsid w:val="006F1B35"/>
    <w:pPr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rsid w:val="006F1B35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6F1B35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6F1B35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"/>
    <w:rsid w:val="006F1B35"/>
    <w:pPr>
      <w:widowControl w:val="0"/>
      <w:spacing w:after="0" w:line="360" w:lineRule="auto"/>
      <w:ind w:left="1503" w:firstLine="720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2">
    <w:name w:val="List Bullet 2"/>
    <w:basedOn w:val="a"/>
    <w:autoRedefine/>
    <w:rsid w:val="006F1B35"/>
    <w:pPr>
      <w:numPr>
        <w:ilvl w:val="12"/>
      </w:numPr>
      <w:spacing w:after="0" w:line="240" w:lineRule="auto"/>
      <w:ind w:left="283" w:firstLine="851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f">
    <w:name w:val="Текст сноски Знак"/>
    <w:aliases w:val="Footnote Text ICF Знак"/>
    <w:link w:val="af0"/>
    <w:semiHidden/>
    <w:rsid w:val="006F1B35"/>
    <w:rPr>
      <w:sz w:val="16"/>
      <w:lang w:val="en-GB"/>
    </w:rPr>
  </w:style>
  <w:style w:type="paragraph" w:styleId="af0">
    <w:name w:val="footnote text"/>
    <w:aliases w:val="Footnote Text ICF"/>
    <w:basedOn w:val="a"/>
    <w:link w:val="af"/>
    <w:semiHidden/>
    <w:rsid w:val="006F1B35"/>
    <w:pPr>
      <w:spacing w:before="200" w:after="0" w:line="240" w:lineRule="auto"/>
    </w:pPr>
    <w:rPr>
      <w:sz w:val="16"/>
      <w:lang w:val="en-GB"/>
    </w:rPr>
  </w:style>
  <w:style w:type="character" w:customStyle="1" w:styleId="12">
    <w:name w:val="Текст сноски Знак1"/>
    <w:basedOn w:val="a0"/>
    <w:uiPriority w:val="99"/>
    <w:semiHidden/>
    <w:rsid w:val="006F1B35"/>
    <w:rPr>
      <w:sz w:val="20"/>
      <w:szCs w:val="20"/>
    </w:rPr>
  </w:style>
  <w:style w:type="character" w:customStyle="1" w:styleId="DefinitionComponentsBoxICF">
    <w:name w:val="Definition Components Box  ICF"/>
    <w:rsid w:val="006F1B35"/>
    <w:rPr>
      <w:rFonts w:ascii="Times New Roman" w:hAnsi="Times New Roman" w:cs="Times New Roman"/>
      <w:b/>
      <w:sz w:val="20"/>
    </w:rPr>
  </w:style>
  <w:style w:type="paragraph" w:customStyle="1" w:styleId="BodyTextIndent2ICF">
    <w:name w:val="Body Text Indent 2 ICF"/>
    <w:basedOn w:val="BodyTextStandICF"/>
    <w:rsid w:val="006F1B35"/>
    <w:pPr>
      <w:ind w:left="720"/>
    </w:pPr>
  </w:style>
  <w:style w:type="paragraph" w:customStyle="1" w:styleId="TabFigHeadingICF">
    <w:name w:val="Tab &amp; Fig Heading ICF"/>
    <w:basedOn w:val="Heading2ICF"/>
    <w:rsid w:val="006F1B35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6F1B35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6F1B35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6F1B35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6F1B35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6F1B35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rsid w:val="006F1B35"/>
    <w:pPr>
      <w:framePr w:hSpace="187" w:vSpace="187" w:wrap="around" w:vAnchor="text" w:hAnchor="text" w:y="1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rsid w:val="006F1B35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6F1B35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6F1B35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rsid w:val="006F1B35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</w:pPr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rsid w:val="006F1B35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6F1B35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6F1B35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rsid w:val="006F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rsid w:val="006F1B35"/>
    <w:pPr>
      <w:spacing w:before="60"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rsid w:val="006F1B35"/>
    <w:pPr>
      <w:spacing w:after="0" w:line="240" w:lineRule="auto"/>
      <w:ind w:right="57"/>
      <w:jc w:val="right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rsid w:val="006F1B35"/>
    <w:pPr>
      <w:spacing w:after="0" w:line="240" w:lineRule="auto"/>
      <w:ind w:left="113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rsid w:val="006F1B35"/>
    <w:pPr>
      <w:spacing w:before="0"/>
    </w:pPr>
  </w:style>
  <w:style w:type="paragraph" w:customStyle="1" w:styleId="spc2i">
    <w:name w:val="spc 2i"/>
    <w:basedOn w:val="spc2"/>
    <w:rsid w:val="006F1B35"/>
    <w:rPr>
      <w:i/>
    </w:rPr>
  </w:style>
  <w:style w:type="paragraph" w:customStyle="1" w:styleId="ListalphabeticIndent05ICF">
    <w:name w:val="List alphabetic Indent 0.5 ICF"/>
    <w:basedOn w:val="a"/>
    <w:rsid w:val="006F1B35"/>
    <w:pPr>
      <w:tabs>
        <w:tab w:val="num" w:pos="360"/>
      </w:tabs>
      <w:spacing w:before="120"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rsid w:val="006F1B35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6F1B35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6F1B35"/>
    <w:pPr>
      <w:spacing w:before="120" w:after="120" w:line="240" w:lineRule="auto"/>
    </w:pPr>
    <w:rPr>
      <w:rFonts w:ascii="Times New Roman" w:eastAsia="Times New Roman" w:hAnsi="Times New Roman" w:cs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rsid w:val="006F1B35"/>
    <w:pPr>
      <w:spacing w:before="60" w:after="60" w:line="240" w:lineRule="auto"/>
    </w:pPr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rsid w:val="006F1B35"/>
  </w:style>
  <w:style w:type="paragraph" w:styleId="23">
    <w:name w:val="Body Text 2"/>
    <w:basedOn w:val="a"/>
    <w:link w:val="24"/>
    <w:uiPriority w:val="99"/>
    <w:rsid w:val="006F1B35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val="x-none" w:eastAsia="ru-RU"/>
    </w:rPr>
  </w:style>
  <w:style w:type="character" w:customStyle="1" w:styleId="24">
    <w:name w:val="Основной текст 2 Знак"/>
    <w:basedOn w:val="a0"/>
    <w:link w:val="23"/>
    <w:uiPriority w:val="99"/>
    <w:rsid w:val="006F1B35"/>
    <w:rPr>
      <w:rFonts w:ascii="Times New Roman" w:eastAsia="Times New Roman" w:hAnsi="Times New Roman" w:cs="Times New Roman"/>
      <w:color w:val="000000"/>
      <w:sz w:val="16"/>
      <w:szCs w:val="20"/>
      <w:lang w:val="x-none" w:eastAsia="ru-RU"/>
    </w:rPr>
  </w:style>
  <w:style w:type="paragraph" w:customStyle="1" w:styleId="SectionCovernote">
    <w:name w:val="Section Cover note"/>
    <w:basedOn w:val="SectionCoverTextICF"/>
    <w:rsid w:val="006F1B35"/>
    <w:rPr>
      <w:sz w:val="32"/>
    </w:rPr>
  </w:style>
  <w:style w:type="paragraph" w:customStyle="1" w:styleId="block">
    <w:name w:val="block"/>
    <w:basedOn w:val="a"/>
    <w:rsid w:val="006F1B35"/>
    <w:pPr>
      <w:keepNext/>
      <w:keepLines/>
      <w:spacing w:before="120" w:after="0" w:line="240" w:lineRule="auto"/>
    </w:pPr>
    <w:rPr>
      <w:rFonts w:ascii="Times New Roman" w:eastAsia="Times New Roman" w:hAnsi="Times New Roman" w:cs="Times New Roman"/>
      <w:b/>
      <w:i/>
      <w:szCs w:val="20"/>
      <w:lang w:val="en-GB" w:eastAsia="ru-RU"/>
    </w:rPr>
  </w:style>
  <w:style w:type="paragraph" w:customStyle="1" w:styleId="ListCodeICF">
    <w:name w:val="List Code ICF"/>
    <w:basedOn w:val="a4"/>
    <w:rsid w:val="006F1B35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rsid w:val="006F1B35"/>
    <w:pPr>
      <w:keepNext/>
      <w:suppressAutoHyphens/>
      <w:spacing w:after="60" w:line="240" w:lineRule="auto"/>
      <w:outlineLvl w:val="1"/>
    </w:pPr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"/>
    <w:rsid w:val="006F1B35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rsid w:val="006F1B35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rsid w:val="006F1B35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6F1B35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6F1B35"/>
    <w:pPr>
      <w:spacing w:after="120"/>
      <w:ind w:left="720"/>
    </w:pPr>
  </w:style>
  <w:style w:type="paragraph" w:customStyle="1" w:styleId="ClNormal3ICF">
    <w:name w:val="ClNormal3 ICF"/>
    <w:basedOn w:val="a"/>
    <w:rsid w:val="006F1B35"/>
    <w:pPr>
      <w:keepNext/>
      <w:keepLines/>
      <w:spacing w:after="12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rsid w:val="006F1B35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6F1B35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rsid w:val="006F1B35"/>
    <w:pPr>
      <w:keepNext/>
      <w:keepLines/>
      <w:spacing w:after="120" w:line="240" w:lineRule="auto"/>
      <w:ind w:left="216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rsid w:val="006F1B35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6F1B35"/>
    <w:rPr>
      <w:rFonts w:ascii="Times New Roman" w:hAnsi="Times New Roman" w:cs="Times New Roman"/>
      <w:b/>
      <w:i/>
      <w:sz w:val="20"/>
    </w:rPr>
  </w:style>
  <w:style w:type="paragraph" w:styleId="25">
    <w:name w:val="Body Text Indent 2"/>
    <w:basedOn w:val="a"/>
    <w:link w:val="26"/>
    <w:uiPriority w:val="99"/>
    <w:rsid w:val="006F1B35"/>
    <w:pPr>
      <w:keepNext/>
      <w:keepLines/>
      <w:spacing w:after="0" w:line="240" w:lineRule="auto"/>
      <w:ind w:left="1746"/>
    </w:pPr>
    <w:rPr>
      <w:rFonts w:ascii="MinioMM_367 RG 585 NO 11 OP" w:eastAsia="Times New Roman" w:hAnsi="MinioMM_367 RG 585 NO 11 OP" w:cs="Times New Roman"/>
      <w:noProof/>
      <w:sz w:val="24"/>
      <w:szCs w:val="20"/>
      <w:lang w:val="x-none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6F1B35"/>
    <w:rPr>
      <w:rFonts w:ascii="MinioMM_367 RG 585 NO 11 OP" w:eastAsia="Times New Roman" w:hAnsi="MinioMM_367 RG 585 NO 11 OP" w:cs="Times New Roman"/>
      <w:noProof/>
      <w:sz w:val="24"/>
      <w:szCs w:val="20"/>
      <w:lang w:val="x-none" w:eastAsia="ru-RU"/>
    </w:rPr>
  </w:style>
  <w:style w:type="paragraph" w:customStyle="1" w:styleId="ListBulletIndentICF">
    <w:name w:val="List Bullet Indent ICF"/>
    <w:basedOn w:val="a"/>
    <w:rsid w:val="006F1B35"/>
    <w:pPr>
      <w:tabs>
        <w:tab w:val="num" w:pos="644"/>
      </w:tabs>
      <w:spacing w:after="0" w:line="320" w:lineRule="atLeast"/>
      <w:ind w:firstLine="28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rsid w:val="006F1B35"/>
    <w:pPr>
      <w:tabs>
        <w:tab w:val="num" w:pos="360"/>
      </w:tabs>
      <w:spacing w:before="200"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rsid w:val="006F1B35"/>
    <w:pPr>
      <w:tabs>
        <w:tab w:val="left" w:pos="822"/>
        <w:tab w:val="left" w:pos="2552"/>
      </w:tabs>
      <w:spacing w:before="240" w:after="0" w:line="240" w:lineRule="auto"/>
      <w:ind w:firstLine="113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rsid w:val="006F1B35"/>
    <w:pPr>
      <w:spacing w:before="0"/>
    </w:pPr>
  </w:style>
  <w:style w:type="paragraph" w:customStyle="1" w:styleId="Heading4ItalicICF">
    <w:name w:val="Heading 4 Italic ICF"/>
    <w:basedOn w:val="8"/>
    <w:rsid w:val="006F1B35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rsid w:val="006F1B35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rsid w:val="006F1B3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rsid w:val="006F1B35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customStyle="1" w:styleId="SemiBoldICF">
    <w:name w:val="Semi Bold ICF"/>
    <w:rsid w:val="006F1B35"/>
    <w:rPr>
      <w:rFonts w:ascii="MinioMM_485 SB 585 NO 11 OP" w:hAnsi="MinioMM_485 SB 585 NO 11 OP" w:cs="Times New Roman"/>
      <w:sz w:val="20"/>
    </w:rPr>
  </w:style>
  <w:style w:type="paragraph" w:customStyle="1" w:styleId="Tab1HeadingICF">
    <w:name w:val="Tab1Heading ICF"/>
    <w:basedOn w:val="a"/>
    <w:rsid w:val="006F1B35"/>
    <w:pPr>
      <w:spacing w:after="0" w:line="240" w:lineRule="auto"/>
      <w:outlineLvl w:val="0"/>
    </w:pPr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rsid w:val="006F1B35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1">
    <w:name w:val="Body Text"/>
    <w:basedOn w:val="a"/>
    <w:link w:val="af2"/>
    <w:uiPriority w:val="99"/>
    <w:rsid w:val="006F1B35"/>
    <w:pPr>
      <w:spacing w:after="0" w:line="240" w:lineRule="auto"/>
    </w:pPr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character" w:customStyle="1" w:styleId="af2">
    <w:name w:val="Основной текст Знак"/>
    <w:basedOn w:val="a0"/>
    <w:link w:val="af1"/>
    <w:uiPriority w:val="99"/>
    <w:rsid w:val="006F1B35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paragraph" w:customStyle="1" w:styleId="BodyTextIndent05cmICF">
    <w:name w:val="Body Text Indent 0.5cm ICF"/>
    <w:basedOn w:val="a"/>
    <w:rsid w:val="006F1B35"/>
    <w:pPr>
      <w:spacing w:before="240"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rsid w:val="006F1B35"/>
    <w:pPr>
      <w:spacing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rsid w:val="006F1B35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rsid w:val="006F1B35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HeaderICF">
    <w:name w:val="Header ICF"/>
    <w:basedOn w:val="a4"/>
    <w:rsid w:val="006F1B35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6"/>
    <w:rsid w:val="006F1B35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Picture2">
    <w:name w:val="Picture 2"/>
    <w:basedOn w:val="a"/>
    <w:rsid w:val="006F1B35"/>
    <w:pPr>
      <w:spacing w:before="200" w:after="0" w:line="240" w:lineRule="auto"/>
      <w:jc w:val="center"/>
    </w:pPr>
    <w:rPr>
      <w:rFonts w:ascii="Arial" w:eastAsia="Times New Roman" w:hAnsi="Arial" w:cs="Times New Roman"/>
      <w:szCs w:val="20"/>
      <w:lang w:val="fr-CH" w:eastAsia="ru-RU"/>
    </w:rPr>
  </w:style>
  <w:style w:type="paragraph" w:customStyle="1" w:styleId="Fig1TextICF">
    <w:name w:val="Fig1 Text ICF"/>
    <w:basedOn w:val="a"/>
    <w:rsid w:val="006F1B35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paragraph" w:styleId="31">
    <w:name w:val="Body Text 3"/>
    <w:basedOn w:val="a"/>
    <w:link w:val="32"/>
    <w:rsid w:val="006F1B35"/>
    <w:pPr>
      <w:spacing w:after="0" w:line="240" w:lineRule="auto"/>
      <w:jc w:val="right"/>
    </w:pPr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character" w:customStyle="1" w:styleId="32">
    <w:name w:val="Основной текст 3 Знак"/>
    <w:basedOn w:val="a0"/>
    <w:link w:val="31"/>
    <w:rsid w:val="006F1B35"/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paragraph" w:customStyle="1" w:styleId="Textbox1ICF">
    <w:name w:val="Textbox1 ICF"/>
    <w:basedOn w:val="a"/>
    <w:rsid w:val="006F1B35"/>
    <w:pPr>
      <w:spacing w:before="120" w:after="120" w:line="240" w:lineRule="auto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rsid w:val="006F1B35"/>
    <w:pPr>
      <w:spacing w:before="60" w:after="60"/>
    </w:pPr>
  </w:style>
  <w:style w:type="character" w:customStyle="1" w:styleId="af3">
    <w:name w:val="Текст примечания Знак"/>
    <w:link w:val="af4"/>
    <w:semiHidden/>
    <w:rsid w:val="006F1B35"/>
    <w:rPr>
      <w:rFonts w:ascii="MinioMM_367 RG 585 NO 11 OP" w:hAnsi="MinioMM_367 RG 585 NO 11 OP"/>
      <w:sz w:val="24"/>
      <w:lang w:val="en-GB"/>
    </w:rPr>
  </w:style>
  <w:style w:type="paragraph" w:styleId="af4">
    <w:name w:val="annotation text"/>
    <w:basedOn w:val="a"/>
    <w:link w:val="af3"/>
    <w:semiHidden/>
    <w:rsid w:val="006F1B35"/>
    <w:pPr>
      <w:spacing w:after="0" w:line="240" w:lineRule="auto"/>
    </w:pPr>
    <w:rPr>
      <w:rFonts w:ascii="MinioMM_367 RG 585 NO 11 OP" w:hAnsi="MinioMM_367 RG 585 NO 11 OP"/>
      <w:sz w:val="24"/>
      <w:lang w:val="en-GB"/>
    </w:rPr>
  </w:style>
  <w:style w:type="character" w:customStyle="1" w:styleId="13">
    <w:name w:val="Текст примечания Знак1"/>
    <w:basedOn w:val="a0"/>
    <w:uiPriority w:val="99"/>
    <w:semiHidden/>
    <w:rsid w:val="006F1B35"/>
    <w:rPr>
      <w:sz w:val="20"/>
      <w:szCs w:val="20"/>
    </w:rPr>
  </w:style>
  <w:style w:type="paragraph" w:styleId="af5">
    <w:name w:val="Normal (Web)"/>
    <w:basedOn w:val="a"/>
    <w:uiPriority w:val="99"/>
    <w:rsid w:val="006F1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F1B35"/>
    <w:rPr>
      <w:rFonts w:cs="Times New Roman"/>
    </w:rPr>
  </w:style>
  <w:style w:type="paragraph" w:customStyle="1" w:styleId="bold">
    <w:name w:val="bold"/>
    <w:basedOn w:val="a"/>
    <w:rsid w:val="006F1B3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rsid w:val="006F1B3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f6">
    <w:name w:val="Emphasis"/>
    <w:qFormat/>
    <w:rsid w:val="006F1B35"/>
    <w:rPr>
      <w:rFonts w:cs="Times New Roman"/>
      <w:i/>
      <w:iCs/>
    </w:rPr>
  </w:style>
  <w:style w:type="paragraph" w:customStyle="1" w:styleId="14">
    <w:name w:val="Абзац списка1"/>
    <w:basedOn w:val="a"/>
    <w:rsid w:val="006F1B3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Текст выноски Знак"/>
    <w:link w:val="af8"/>
    <w:uiPriority w:val="99"/>
    <w:semiHidden/>
    <w:rsid w:val="006F1B35"/>
    <w:rPr>
      <w:rFonts w:ascii="Tahoma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rsid w:val="006F1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6F1B35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a"/>
    <w:rsid w:val="006F1B3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rsid w:val="006F1B35"/>
    <w:rPr>
      <w:rFonts w:cs="Times New Roman"/>
    </w:rPr>
  </w:style>
  <w:style w:type="character" w:customStyle="1" w:styleId="descriptionclass">
    <w:name w:val="descriptionclass"/>
    <w:rsid w:val="006F1B35"/>
    <w:rPr>
      <w:rFonts w:cs="Times New Roman"/>
    </w:rPr>
  </w:style>
  <w:style w:type="character" w:customStyle="1" w:styleId="af9">
    <w:name w:val="Схема документа Знак"/>
    <w:link w:val="afa"/>
    <w:uiPriority w:val="99"/>
    <w:semiHidden/>
    <w:rsid w:val="006F1B35"/>
    <w:rPr>
      <w:rFonts w:ascii="Tahoma" w:eastAsia="Calibri" w:hAnsi="Tahoma" w:cs="Tahoma"/>
      <w:sz w:val="16"/>
      <w:szCs w:val="16"/>
    </w:rPr>
  </w:style>
  <w:style w:type="paragraph" w:styleId="afa">
    <w:name w:val="Document Map"/>
    <w:basedOn w:val="a"/>
    <w:link w:val="af9"/>
    <w:uiPriority w:val="99"/>
    <w:semiHidden/>
    <w:unhideWhenUsed/>
    <w:rsid w:val="006F1B35"/>
    <w:pPr>
      <w:spacing w:after="0" w:line="360" w:lineRule="auto"/>
      <w:ind w:firstLine="851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16">
    <w:name w:val="Схема документа Знак1"/>
    <w:basedOn w:val="a0"/>
    <w:uiPriority w:val="99"/>
    <w:semiHidden/>
    <w:rsid w:val="006F1B3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F1B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b">
    <w:name w:val="footnote reference"/>
    <w:semiHidden/>
    <w:rsid w:val="006F1B35"/>
    <w:rPr>
      <w:vertAlign w:val="superscript"/>
    </w:rPr>
  </w:style>
  <w:style w:type="paragraph" w:customStyle="1" w:styleId="FORMATTEXT">
    <w:name w:val=".FORMATTEXT"/>
    <w:uiPriority w:val="99"/>
    <w:rsid w:val="006F1B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uiPriority w:val="99"/>
    <w:rsid w:val="006F1B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c">
    <w:name w:val="Strong"/>
    <w:uiPriority w:val="22"/>
    <w:qFormat/>
    <w:rsid w:val="006F1B35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6F1B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6F1B35"/>
    <w:rPr>
      <w:rFonts w:ascii="Courier New" w:eastAsia="Times New Roman" w:hAnsi="Courier New" w:cs="Courier New"/>
      <w:lang w:eastAsia="ru-RU"/>
    </w:rPr>
  </w:style>
  <w:style w:type="character" w:styleId="afd">
    <w:name w:val="FollowedHyperlink"/>
    <w:uiPriority w:val="99"/>
    <w:semiHidden/>
    <w:unhideWhenUsed/>
    <w:rsid w:val="006F1B35"/>
    <w:rPr>
      <w:color w:val="800080"/>
      <w:u w:val="single"/>
    </w:rPr>
  </w:style>
  <w:style w:type="character" w:customStyle="1" w:styleId="gray">
    <w:name w:val="gray"/>
    <w:basedOn w:val="a0"/>
    <w:rsid w:val="006F1B35"/>
  </w:style>
  <w:style w:type="character" w:customStyle="1" w:styleId="Absatz-Standardschriftart">
    <w:name w:val="Absatz-Standardschriftart"/>
    <w:rsid w:val="006F1B35"/>
  </w:style>
  <w:style w:type="character" w:customStyle="1" w:styleId="apple-style-span">
    <w:name w:val="apple-style-span"/>
    <w:basedOn w:val="a0"/>
    <w:rsid w:val="006F1B35"/>
  </w:style>
  <w:style w:type="paragraph" w:customStyle="1" w:styleId="Preformat">
    <w:name w:val="Preformat"/>
    <w:rsid w:val="006F1B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"/>
    <w:rsid w:val="006F1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мой"/>
    <w:basedOn w:val="a"/>
    <w:autoRedefine/>
    <w:rsid w:val="006F1B35"/>
    <w:pPr>
      <w:spacing w:after="0" w:line="240" w:lineRule="auto"/>
      <w:ind w:left="-10" w:firstLine="10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unhideWhenUsed/>
    <w:rsid w:val="006F1B35"/>
    <w:pPr>
      <w:spacing w:after="120"/>
      <w:ind w:left="283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6F1B35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aff1">
    <w:name w:val="Обращение"/>
    <w:basedOn w:val="a"/>
    <w:next w:val="a"/>
    <w:rsid w:val="006F1B35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HTML0">
    <w:name w:val="Стандартный HTML Знак"/>
    <w:link w:val="HTML1"/>
    <w:uiPriority w:val="99"/>
    <w:rsid w:val="006F1B35"/>
    <w:rPr>
      <w:rFonts w:ascii="Courier New" w:hAnsi="Courier New" w:cs="Courier New"/>
    </w:rPr>
  </w:style>
  <w:style w:type="paragraph" w:styleId="HTML1">
    <w:name w:val="HTML Preformatted"/>
    <w:basedOn w:val="a"/>
    <w:link w:val="HTML0"/>
    <w:uiPriority w:val="99"/>
    <w:unhideWhenUsed/>
    <w:rsid w:val="006F1B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0">
    <w:name w:val="Стандартный HTML Знак1"/>
    <w:basedOn w:val="a0"/>
    <w:uiPriority w:val="99"/>
    <w:semiHidden/>
    <w:rsid w:val="006F1B35"/>
    <w:rPr>
      <w:rFonts w:ascii="Consolas" w:hAnsi="Consolas" w:cs="Consolas"/>
      <w:sz w:val="20"/>
      <w:szCs w:val="20"/>
    </w:rPr>
  </w:style>
  <w:style w:type="character" w:customStyle="1" w:styleId="aff2">
    <w:name w:val="Гипертекстовая ссылка"/>
    <w:uiPriority w:val="99"/>
    <w:rsid w:val="006F1B35"/>
    <w:rPr>
      <w:color w:val="008000"/>
    </w:rPr>
  </w:style>
  <w:style w:type="paragraph" w:customStyle="1" w:styleId="Default">
    <w:name w:val="Default"/>
    <w:rsid w:val="006F1B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7">
    <w:name w:val="Знак1"/>
    <w:basedOn w:val="a"/>
    <w:rsid w:val="006F1B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3">
    <w:name w:val="Активная гипертекстовая ссылка"/>
    <w:uiPriority w:val="99"/>
    <w:rsid w:val="006F1B35"/>
    <w:rPr>
      <w:color w:val="008000"/>
      <w:u w:val="single"/>
    </w:rPr>
  </w:style>
  <w:style w:type="paragraph" w:styleId="33">
    <w:name w:val="Body Text Indent 3"/>
    <w:basedOn w:val="a"/>
    <w:link w:val="34"/>
    <w:rsid w:val="006F1B3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4">
    <w:name w:val="Основной текст с отступом 3 Знак"/>
    <w:basedOn w:val="a0"/>
    <w:link w:val="33"/>
    <w:rsid w:val="006F1B35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HEADERTEXT">
    <w:name w:val=".HEADERTEXT"/>
    <w:uiPriority w:val="99"/>
    <w:rsid w:val="006F1B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ConsNormal">
    <w:name w:val="ConsNormal"/>
    <w:rsid w:val="006F1B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8">
    <w:name w:val="заголовок 1"/>
    <w:basedOn w:val="a"/>
    <w:next w:val="a"/>
    <w:uiPriority w:val="99"/>
    <w:rsid w:val="006F1B35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4">
    <w:name w:val="endnote text"/>
    <w:basedOn w:val="a"/>
    <w:link w:val="aff5"/>
    <w:uiPriority w:val="99"/>
    <w:semiHidden/>
    <w:unhideWhenUsed/>
    <w:rsid w:val="006F1B35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6F1B35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f6">
    <w:name w:val="endnote reference"/>
    <w:uiPriority w:val="99"/>
    <w:semiHidden/>
    <w:unhideWhenUsed/>
    <w:rsid w:val="006F1B35"/>
    <w:rPr>
      <w:vertAlign w:val="superscript"/>
    </w:rPr>
  </w:style>
  <w:style w:type="table" w:styleId="aff7">
    <w:name w:val="Table Grid"/>
    <w:basedOn w:val="a1"/>
    <w:uiPriority w:val="59"/>
    <w:rsid w:val="006F1B3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20"/>
  </w:style>
  <w:style w:type="paragraph" w:styleId="1">
    <w:name w:val="heading 1"/>
    <w:basedOn w:val="a"/>
    <w:next w:val="a"/>
    <w:link w:val="10"/>
    <w:uiPriority w:val="99"/>
    <w:qFormat/>
    <w:rsid w:val="006F1B3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2">
    <w:name w:val="heading 2"/>
    <w:basedOn w:val="a"/>
    <w:next w:val="a"/>
    <w:link w:val="20"/>
    <w:uiPriority w:val="9"/>
    <w:qFormat/>
    <w:rsid w:val="006F1B3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qFormat/>
    <w:rsid w:val="006F1B3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"/>
    <w:qFormat/>
    <w:rsid w:val="006F1B35"/>
    <w:pPr>
      <w:keepNext/>
      <w:spacing w:before="240" w:after="60" w:line="240" w:lineRule="auto"/>
      <w:outlineLvl w:val="3"/>
    </w:pPr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6F1B35"/>
    <w:pPr>
      <w:spacing w:before="240" w:after="60" w:line="240" w:lineRule="auto"/>
      <w:outlineLvl w:val="4"/>
    </w:pPr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6F1B35"/>
    <w:pPr>
      <w:spacing w:before="240" w:after="60" w:line="240" w:lineRule="auto"/>
      <w:outlineLvl w:val="5"/>
    </w:pPr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6F1B35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paragraph" w:styleId="8">
    <w:name w:val="heading 8"/>
    <w:basedOn w:val="a"/>
    <w:next w:val="a"/>
    <w:link w:val="80"/>
    <w:qFormat/>
    <w:rsid w:val="006F1B35"/>
    <w:pPr>
      <w:spacing w:before="240" w:after="60" w:line="240" w:lineRule="auto"/>
      <w:outlineLvl w:val="7"/>
    </w:pPr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1B35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6F1B35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rsid w:val="006F1B35"/>
    <w:rPr>
      <w:rFonts w:ascii="Arial" w:eastAsia="Times New Roman" w:hAnsi="Arial" w:cs="Times New Roman"/>
      <w:sz w:val="24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uiPriority w:val="9"/>
    <w:rsid w:val="006F1B35"/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6F1B35"/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rsid w:val="006F1B35"/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rsid w:val="006F1B35"/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sid w:val="006F1B35"/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numbering" w:customStyle="1" w:styleId="11">
    <w:name w:val="Нет списка1"/>
    <w:next w:val="a2"/>
    <w:uiPriority w:val="99"/>
    <w:semiHidden/>
    <w:unhideWhenUsed/>
    <w:rsid w:val="006F1B35"/>
  </w:style>
  <w:style w:type="paragraph" w:customStyle="1" w:styleId="ConsPlusCell">
    <w:name w:val="ConsPlusCell"/>
    <w:rsid w:val="006F1B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qFormat/>
    <w:rsid w:val="006F1B35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6F1B3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rsid w:val="006F1B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uiPriority w:val="99"/>
    <w:unhideWhenUsed/>
    <w:rsid w:val="006F1B35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F1B35"/>
    <w:rPr>
      <w:rFonts w:ascii="Times New Roman" w:eastAsia="Calibri" w:hAnsi="Times New Roman" w:cs="Times New Roman"/>
      <w:sz w:val="26"/>
      <w:szCs w:val="26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6F1B35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6F1B35"/>
    <w:rPr>
      <w:rFonts w:ascii="Times New Roman" w:eastAsia="Calibri" w:hAnsi="Times New Roman" w:cs="Times New Roman"/>
      <w:sz w:val="26"/>
      <w:szCs w:val="26"/>
      <w:lang w:val="x-none" w:eastAsia="x-none"/>
    </w:rPr>
  </w:style>
  <w:style w:type="paragraph" w:customStyle="1" w:styleId="ConsPlusNormal">
    <w:name w:val="ConsPlusNormal"/>
    <w:rsid w:val="006F1B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Cite"/>
    <w:uiPriority w:val="99"/>
    <w:unhideWhenUsed/>
    <w:rsid w:val="006F1B35"/>
    <w:rPr>
      <w:i/>
      <w:iCs/>
    </w:rPr>
  </w:style>
  <w:style w:type="character" w:styleId="a8">
    <w:name w:val="Hyperlink"/>
    <w:uiPriority w:val="99"/>
    <w:rsid w:val="006F1B35"/>
    <w:rPr>
      <w:color w:val="0000FF"/>
      <w:u w:val="single"/>
    </w:rPr>
  </w:style>
  <w:style w:type="paragraph" w:styleId="a9">
    <w:name w:val="No Spacing"/>
    <w:link w:val="aa"/>
    <w:qFormat/>
    <w:rsid w:val="006F1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rsid w:val="006F1B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aliases w:val="Page ICF Number"/>
    <w:basedOn w:val="a0"/>
    <w:rsid w:val="006F1B35"/>
  </w:style>
  <w:style w:type="paragraph" w:styleId="ac">
    <w:name w:val="caption"/>
    <w:basedOn w:val="a"/>
    <w:next w:val="a"/>
    <w:uiPriority w:val="35"/>
    <w:qFormat/>
    <w:rsid w:val="006F1B35"/>
    <w:pPr>
      <w:spacing w:line="240" w:lineRule="auto"/>
      <w:jc w:val="center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spc2">
    <w:name w:val="spc 2"/>
    <w:basedOn w:val="a"/>
    <w:rsid w:val="006F1B35"/>
    <w:pPr>
      <w:tabs>
        <w:tab w:val="decimal" w:pos="567"/>
      </w:tabs>
      <w:spacing w:before="240" w:after="0" w:line="320" w:lineRule="atLeast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rsid w:val="006F1B35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rsid w:val="006F1B35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rsid w:val="006F1B35"/>
    <w:pPr>
      <w:keepNext/>
      <w:keepLines/>
      <w:spacing w:before="120" w:after="240" w:line="240" w:lineRule="auto"/>
      <w:ind w:left="1134" w:hanging="1134"/>
    </w:pPr>
    <w:rPr>
      <w:rFonts w:ascii="Times New Roman" w:eastAsia="Times New Roman" w:hAnsi="Times New Roman" w:cs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rsid w:val="006F1B35"/>
    <w:pPr>
      <w:keepNext/>
      <w:keepLines/>
      <w:tabs>
        <w:tab w:val="left" w:pos="1559"/>
      </w:tabs>
      <w:spacing w:after="120" w:line="240" w:lineRule="auto"/>
      <w:ind w:left="1559" w:hanging="1559"/>
    </w:pPr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rsid w:val="006F1B35"/>
    <w:pPr>
      <w:keepNext/>
      <w:keepLines/>
      <w:pageBreakBefore/>
      <w:spacing w:after="120" w:line="240" w:lineRule="auto"/>
    </w:pPr>
    <w:rPr>
      <w:rFonts w:ascii="MinioMM_485 SB 585 NO 11 OP" w:eastAsia="Times New Roman" w:hAnsi="MinioMM_485 SB 585 NO 11 OP" w:cs="Times New Roman"/>
      <w:sz w:val="40"/>
      <w:szCs w:val="20"/>
      <w:lang w:val="en-GB" w:eastAsia="ru-RU"/>
    </w:rPr>
  </w:style>
  <w:style w:type="paragraph" w:customStyle="1" w:styleId="chapter">
    <w:name w:val="chapter"/>
    <w:basedOn w:val="a"/>
    <w:rsid w:val="006F1B35"/>
    <w:pPr>
      <w:keepNext/>
      <w:keepLines/>
      <w:spacing w:before="180"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rsid w:val="006F1B35"/>
    <w:pPr>
      <w:keepNext/>
      <w:keepLines/>
      <w:spacing w:after="0" w:line="240" w:lineRule="auto"/>
      <w:ind w:left="504" w:hanging="504"/>
    </w:pPr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rsid w:val="006F1B35"/>
    <w:pPr>
      <w:spacing w:before="240" w:after="0" w:line="240" w:lineRule="auto"/>
      <w:ind w:left="1440" w:hanging="1440"/>
    </w:pPr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rsid w:val="006F1B35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rsid w:val="006F1B35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rsid w:val="006F1B35"/>
    <w:pPr>
      <w:tabs>
        <w:tab w:val="left" w:pos="5528"/>
      </w:tabs>
      <w:spacing w:after="0" w:line="240" w:lineRule="auto"/>
      <w:ind w:left="675" w:hanging="448"/>
    </w:pPr>
    <w:rPr>
      <w:rFonts w:ascii="Times New Roman" w:eastAsia="Times New Roman" w:hAnsi="Times New Roman" w:cs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rsid w:val="006F1B35"/>
    <w:pPr>
      <w:tabs>
        <w:tab w:val="decimal" w:pos="567"/>
      </w:tabs>
      <w:spacing w:before="240" w:after="0" w:line="320" w:lineRule="atLeast"/>
      <w:ind w:left="1134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rsid w:val="006F1B35"/>
    <w:pPr>
      <w:spacing w:after="0" w:line="240" w:lineRule="auto"/>
    </w:pPr>
    <w:rPr>
      <w:rFonts w:ascii="Times New Roman" w:eastAsia="Times New Roman" w:hAnsi="Times New Roman" w:cs="Times New Roman"/>
      <w:sz w:val="60"/>
      <w:szCs w:val="20"/>
      <w:lang w:val="en-GB" w:eastAsia="ru-RU"/>
    </w:rPr>
  </w:style>
  <w:style w:type="paragraph" w:styleId="ad">
    <w:name w:val="Subtitle"/>
    <w:basedOn w:val="a"/>
    <w:link w:val="ae"/>
    <w:qFormat/>
    <w:rsid w:val="006F1B35"/>
    <w:pPr>
      <w:spacing w:after="0" w:line="240" w:lineRule="auto"/>
      <w:jc w:val="center"/>
    </w:pPr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character" w:customStyle="1" w:styleId="ae">
    <w:name w:val="Подзаголовок Знак"/>
    <w:basedOn w:val="a0"/>
    <w:link w:val="ad"/>
    <w:rsid w:val="006F1B35"/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paragraph" w:customStyle="1" w:styleId="table3up">
    <w:name w:val="table 3up"/>
    <w:basedOn w:val="spc2"/>
    <w:autoRedefine/>
    <w:rsid w:val="006F1B35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6F1B35"/>
    <w:pPr>
      <w:spacing w:after="0" w:line="240" w:lineRule="auto"/>
      <w:ind w:left="794" w:firstLine="851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rsid w:val="006F1B35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rsid w:val="006F1B3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rsid w:val="006F1B35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rsid w:val="006F1B35"/>
    <w:pPr>
      <w:spacing w:after="60" w:line="240" w:lineRule="auto"/>
      <w:ind w:left="737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rsid w:val="006F1B35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rsid w:val="006F1B35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rsid w:val="006F1B35"/>
    <w:pPr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rsid w:val="006F1B35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6F1B35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6F1B35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"/>
    <w:rsid w:val="006F1B35"/>
    <w:pPr>
      <w:widowControl w:val="0"/>
      <w:spacing w:after="0" w:line="360" w:lineRule="auto"/>
      <w:ind w:left="1503" w:firstLine="720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2">
    <w:name w:val="List Bullet 2"/>
    <w:basedOn w:val="a"/>
    <w:autoRedefine/>
    <w:rsid w:val="006F1B35"/>
    <w:pPr>
      <w:numPr>
        <w:ilvl w:val="12"/>
      </w:numPr>
      <w:spacing w:after="0" w:line="240" w:lineRule="auto"/>
      <w:ind w:left="283" w:firstLine="851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f">
    <w:name w:val="Текст сноски Знак"/>
    <w:aliases w:val="Footnote Text ICF Знак"/>
    <w:link w:val="af0"/>
    <w:semiHidden/>
    <w:rsid w:val="006F1B35"/>
    <w:rPr>
      <w:sz w:val="16"/>
      <w:lang w:val="en-GB"/>
    </w:rPr>
  </w:style>
  <w:style w:type="paragraph" w:styleId="af0">
    <w:name w:val="footnote text"/>
    <w:aliases w:val="Footnote Text ICF"/>
    <w:basedOn w:val="a"/>
    <w:link w:val="af"/>
    <w:semiHidden/>
    <w:rsid w:val="006F1B35"/>
    <w:pPr>
      <w:spacing w:before="200" w:after="0" w:line="240" w:lineRule="auto"/>
    </w:pPr>
    <w:rPr>
      <w:sz w:val="16"/>
      <w:lang w:val="en-GB"/>
    </w:rPr>
  </w:style>
  <w:style w:type="character" w:customStyle="1" w:styleId="12">
    <w:name w:val="Текст сноски Знак1"/>
    <w:basedOn w:val="a0"/>
    <w:uiPriority w:val="99"/>
    <w:semiHidden/>
    <w:rsid w:val="006F1B35"/>
    <w:rPr>
      <w:sz w:val="20"/>
      <w:szCs w:val="20"/>
    </w:rPr>
  </w:style>
  <w:style w:type="character" w:customStyle="1" w:styleId="DefinitionComponentsBoxICF">
    <w:name w:val="Definition Components Box  ICF"/>
    <w:rsid w:val="006F1B35"/>
    <w:rPr>
      <w:rFonts w:ascii="Times New Roman" w:hAnsi="Times New Roman" w:cs="Times New Roman"/>
      <w:b/>
      <w:sz w:val="20"/>
    </w:rPr>
  </w:style>
  <w:style w:type="paragraph" w:customStyle="1" w:styleId="BodyTextIndent2ICF">
    <w:name w:val="Body Text Indent 2 ICF"/>
    <w:basedOn w:val="BodyTextStandICF"/>
    <w:rsid w:val="006F1B35"/>
    <w:pPr>
      <w:ind w:left="720"/>
    </w:pPr>
  </w:style>
  <w:style w:type="paragraph" w:customStyle="1" w:styleId="TabFigHeadingICF">
    <w:name w:val="Tab &amp; Fig Heading ICF"/>
    <w:basedOn w:val="Heading2ICF"/>
    <w:rsid w:val="006F1B35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6F1B35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6F1B35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6F1B35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6F1B35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6F1B35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rsid w:val="006F1B35"/>
    <w:pPr>
      <w:framePr w:hSpace="187" w:vSpace="187" w:wrap="around" w:vAnchor="text" w:hAnchor="text" w:y="1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rsid w:val="006F1B35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6F1B35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6F1B35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rsid w:val="006F1B35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</w:pPr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rsid w:val="006F1B35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6F1B35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6F1B35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rsid w:val="006F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rsid w:val="006F1B35"/>
    <w:pPr>
      <w:spacing w:before="60"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rsid w:val="006F1B35"/>
    <w:pPr>
      <w:spacing w:after="0" w:line="240" w:lineRule="auto"/>
      <w:ind w:right="57"/>
      <w:jc w:val="right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rsid w:val="006F1B35"/>
    <w:pPr>
      <w:spacing w:after="0" w:line="240" w:lineRule="auto"/>
      <w:ind w:left="113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rsid w:val="006F1B35"/>
    <w:pPr>
      <w:spacing w:before="0"/>
    </w:pPr>
  </w:style>
  <w:style w:type="paragraph" w:customStyle="1" w:styleId="spc2i">
    <w:name w:val="spc 2i"/>
    <w:basedOn w:val="spc2"/>
    <w:rsid w:val="006F1B35"/>
    <w:rPr>
      <w:i/>
    </w:rPr>
  </w:style>
  <w:style w:type="paragraph" w:customStyle="1" w:styleId="ListalphabeticIndent05ICF">
    <w:name w:val="List alphabetic Indent 0.5 ICF"/>
    <w:basedOn w:val="a"/>
    <w:rsid w:val="006F1B35"/>
    <w:pPr>
      <w:tabs>
        <w:tab w:val="num" w:pos="360"/>
      </w:tabs>
      <w:spacing w:before="120"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rsid w:val="006F1B35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6F1B35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6F1B35"/>
    <w:pPr>
      <w:spacing w:before="120" w:after="120" w:line="240" w:lineRule="auto"/>
    </w:pPr>
    <w:rPr>
      <w:rFonts w:ascii="Times New Roman" w:eastAsia="Times New Roman" w:hAnsi="Times New Roman" w:cs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rsid w:val="006F1B35"/>
    <w:pPr>
      <w:spacing w:before="60" w:after="60" w:line="240" w:lineRule="auto"/>
    </w:pPr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rsid w:val="006F1B35"/>
  </w:style>
  <w:style w:type="paragraph" w:styleId="23">
    <w:name w:val="Body Text 2"/>
    <w:basedOn w:val="a"/>
    <w:link w:val="24"/>
    <w:uiPriority w:val="99"/>
    <w:rsid w:val="006F1B35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val="x-none" w:eastAsia="ru-RU"/>
    </w:rPr>
  </w:style>
  <w:style w:type="character" w:customStyle="1" w:styleId="24">
    <w:name w:val="Основной текст 2 Знак"/>
    <w:basedOn w:val="a0"/>
    <w:link w:val="23"/>
    <w:uiPriority w:val="99"/>
    <w:rsid w:val="006F1B35"/>
    <w:rPr>
      <w:rFonts w:ascii="Times New Roman" w:eastAsia="Times New Roman" w:hAnsi="Times New Roman" w:cs="Times New Roman"/>
      <w:color w:val="000000"/>
      <w:sz w:val="16"/>
      <w:szCs w:val="20"/>
      <w:lang w:val="x-none" w:eastAsia="ru-RU"/>
    </w:rPr>
  </w:style>
  <w:style w:type="paragraph" w:customStyle="1" w:styleId="SectionCovernote">
    <w:name w:val="Section Cover note"/>
    <w:basedOn w:val="SectionCoverTextICF"/>
    <w:rsid w:val="006F1B35"/>
    <w:rPr>
      <w:sz w:val="32"/>
    </w:rPr>
  </w:style>
  <w:style w:type="paragraph" w:customStyle="1" w:styleId="block">
    <w:name w:val="block"/>
    <w:basedOn w:val="a"/>
    <w:rsid w:val="006F1B35"/>
    <w:pPr>
      <w:keepNext/>
      <w:keepLines/>
      <w:spacing w:before="120" w:after="0" w:line="240" w:lineRule="auto"/>
    </w:pPr>
    <w:rPr>
      <w:rFonts w:ascii="Times New Roman" w:eastAsia="Times New Roman" w:hAnsi="Times New Roman" w:cs="Times New Roman"/>
      <w:b/>
      <w:i/>
      <w:szCs w:val="20"/>
      <w:lang w:val="en-GB" w:eastAsia="ru-RU"/>
    </w:rPr>
  </w:style>
  <w:style w:type="paragraph" w:customStyle="1" w:styleId="ListCodeICF">
    <w:name w:val="List Code ICF"/>
    <w:basedOn w:val="a4"/>
    <w:rsid w:val="006F1B35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rsid w:val="006F1B35"/>
    <w:pPr>
      <w:keepNext/>
      <w:suppressAutoHyphens/>
      <w:spacing w:after="60" w:line="240" w:lineRule="auto"/>
      <w:outlineLvl w:val="1"/>
    </w:pPr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"/>
    <w:rsid w:val="006F1B35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rsid w:val="006F1B35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rsid w:val="006F1B35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6F1B35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6F1B35"/>
    <w:pPr>
      <w:spacing w:after="120"/>
      <w:ind w:left="720"/>
    </w:pPr>
  </w:style>
  <w:style w:type="paragraph" w:customStyle="1" w:styleId="ClNormal3ICF">
    <w:name w:val="ClNormal3 ICF"/>
    <w:basedOn w:val="a"/>
    <w:rsid w:val="006F1B35"/>
    <w:pPr>
      <w:keepNext/>
      <w:keepLines/>
      <w:spacing w:after="12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rsid w:val="006F1B35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6F1B35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rsid w:val="006F1B35"/>
    <w:pPr>
      <w:keepNext/>
      <w:keepLines/>
      <w:spacing w:after="120" w:line="240" w:lineRule="auto"/>
      <w:ind w:left="216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rsid w:val="006F1B35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6F1B35"/>
    <w:rPr>
      <w:rFonts w:ascii="Times New Roman" w:hAnsi="Times New Roman" w:cs="Times New Roman"/>
      <w:b/>
      <w:i/>
      <w:sz w:val="20"/>
    </w:rPr>
  </w:style>
  <w:style w:type="paragraph" w:styleId="25">
    <w:name w:val="Body Text Indent 2"/>
    <w:basedOn w:val="a"/>
    <w:link w:val="26"/>
    <w:uiPriority w:val="99"/>
    <w:rsid w:val="006F1B35"/>
    <w:pPr>
      <w:keepNext/>
      <w:keepLines/>
      <w:spacing w:after="0" w:line="240" w:lineRule="auto"/>
      <w:ind w:left="1746"/>
    </w:pPr>
    <w:rPr>
      <w:rFonts w:ascii="MinioMM_367 RG 585 NO 11 OP" w:eastAsia="Times New Roman" w:hAnsi="MinioMM_367 RG 585 NO 11 OP" w:cs="Times New Roman"/>
      <w:noProof/>
      <w:sz w:val="24"/>
      <w:szCs w:val="20"/>
      <w:lang w:val="x-none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6F1B35"/>
    <w:rPr>
      <w:rFonts w:ascii="MinioMM_367 RG 585 NO 11 OP" w:eastAsia="Times New Roman" w:hAnsi="MinioMM_367 RG 585 NO 11 OP" w:cs="Times New Roman"/>
      <w:noProof/>
      <w:sz w:val="24"/>
      <w:szCs w:val="20"/>
      <w:lang w:val="x-none" w:eastAsia="ru-RU"/>
    </w:rPr>
  </w:style>
  <w:style w:type="paragraph" w:customStyle="1" w:styleId="ListBulletIndentICF">
    <w:name w:val="List Bullet Indent ICF"/>
    <w:basedOn w:val="a"/>
    <w:rsid w:val="006F1B35"/>
    <w:pPr>
      <w:tabs>
        <w:tab w:val="num" w:pos="644"/>
      </w:tabs>
      <w:spacing w:after="0" w:line="320" w:lineRule="atLeast"/>
      <w:ind w:firstLine="28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rsid w:val="006F1B35"/>
    <w:pPr>
      <w:tabs>
        <w:tab w:val="num" w:pos="360"/>
      </w:tabs>
      <w:spacing w:before="200"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rsid w:val="006F1B35"/>
    <w:pPr>
      <w:tabs>
        <w:tab w:val="left" w:pos="822"/>
        <w:tab w:val="left" w:pos="2552"/>
      </w:tabs>
      <w:spacing w:before="240" w:after="0" w:line="240" w:lineRule="auto"/>
      <w:ind w:firstLine="113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rsid w:val="006F1B35"/>
    <w:pPr>
      <w:spacing w:before="0"/>
    </w:pPr>
  </w:style>
  <w:style w:type="paragraph" w:customStyle="1" w:styleId="Heading4ItalicICF">
    <w:name w:val="Heading 4 Italic ICF"/>
    <w:basedOn w:val="8"/>
    <w:rsid w:val="006F1B35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rsid w:val="006F1B35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rsid w:val="006F1B3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rsid w:val="006F1B35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customStyle="1" w:styleId="SemiBoldICF">
    <w:name w:val="Semi Bold ICF"/>
    <w:rsid w:val="006F1B35"/>
    <w:rPr>
      <w:rFonts w:ascii="MinioMM_485 SB 585 NO 11 OP" w:hAnsi="MinioMM_485 SB 585 NO 11 OP" w:cs="Times New Roman"/>
      <w:sz w:val="20"/>
    </w:rPr>
  </w:style>
  <w:style w:type="paragraph" w:customStyle="1" w:styleId="Tab1HeadingICF">
    <w:name w:val="Tab1Heading ICF"/>
    <w:basedOn w:val="a"/>
    <w:rsid w:val="006F1B35"/>
    <w:pPr>
      <w:spacing w:after="0" w:line="240" w:lineRule="auto"/>
      <w:outlineLvl w:val="0"/>
    </w:pPr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rsid w:val="006F1B35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1">
    <w:name w:val="Body Text"/>
    <w:basedOn w:val="a"/>
    <w:link w:val="af2"/>
    <w:uiPriority w:val="99"/>
    <w:rsid w:val="006F1B35"/>
    <w:pPr>
      <w:spacing w:after="0" w:line="240" w:lineRule="auto"/>
    </w:pPr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character" w:customStyle="1" w:styleId="af2">
    <w:name w:val="Основной текст Знак"/>
    <w:basedOn w:val="a0"/>
    <w:link w:val="af1"/>
    <w:uiPriority w:val="99"/>
    <w:rsid w:val="006F1B35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paragraph" w:customStyle="1" w:styleId="BodyTextIndent05cmICF">
    <w:name w:val="Body Text Indent 0.5cm ICF"/>
    <w:basedOn w:val="a"/>
    <w:rsid w:val="006F1B35"/>
    <w:pPr>
      <w:spacing w:before="240"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rsid w:val="006F1B35"/>
    <w:pPr>
      <w:spacing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rsid w:val="006F1B35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rsid w:val="006F1B35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HeaderICF">
    <w:name w:val="Header ICF"/>
    <w:basedOn w:val="a4"/>
    <w:rsid w:val="006F1B35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6"/>
    <w:rsid w:val="006F1B35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Picture2">
    <w:name w:val="Picture 2"/>
    <w:basedOn w:val="a"/>
    <w:rsid w:val="006F1B35"/>
    <w:pPr>
      <w:spacing w:before="200" w:after="0" w:line="240" w:lineRule="auto"/>
      <w:jc w:val="center"/>
    </w:pPr>
    <w:rPr>
      <w:rFonts w:ascii="Arial" w:eastAsia="Times New Roman" w:hAnsi="Arial" w:cs="Times New Roman"/>
      <w:szCs w:val="20"/>
      <w:lang w:val="fr-CH" w:eastAsia="ru-RU"/>
    </w:rPr>
  </w:style>
  <w:style w:type="paragraph" w:customStyle="1" w:styleId="Fig1TextICF">
    <w:name w:val="Fig1 Text ICF"/>
    <w:basedOn w:val="a"/>
    <w:rsid w:val="006F1B35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paragraph" w:styleId="31">
    <w:name w:val="Body Text 3"/>
    <w:basedOn w:val="a"/>
    <w:link w:val="32"/>
    <w:rsid w:val="006F1B35"/>
    <w:pPr>
      <w:spacing w:after="0" w:line="240" w:lineRule="auto"/>
      <w:jc w:val="right"/>
    </w:pPr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character" w:customStyle="1" w:styleId="32">
    <w:name w:val="Основной текст 3 Знак"/>
    <w:basedOn w:val="a0"/>
    <w:link w:val="31"/>
    <w:rsid w:val="006F1B35"/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paragraph" w:customStyle="1" w:styleId="Textbox1ICF">
    <w:name w:val="Textbox1 ICF"/>
    <w:basedOn w:val="a"/>
    <w:rsid w:val="006F1B35"/>
    <w:pPr>
      <w:spacing w:before="120" w:after="120" w:line="240" w:lineRule="auto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rsid w:val="006F1B35"/>
    <w:pPr>
      <w:spacing w:before="60" w:after="60"/>
    </w:pPr>
  </w:style>
  <w:style w:type="character" w:customStyle="1" w:styleId="af3">
    <w:name w:val="Текст примечания Знак"/>
    <w:link w:val="af4"/>
    <w:semiHidden/>
    <w:rsid w:val="006F1B35"/>
    <w:rPr>
      <w:rFonts w:ascii="MinioMM_367 RG 585 NO 11 OP" w:hAnsi="MinioMM_367 RG 585 NO 11 OP"/>
      <w:sz w:val="24"/>
      <w:lang w:val="en-GB"/>
    </w:rPr>
  </w:style>
  <w:style w:type="paragraph" w:styleId="af4">
    <w:name w:val="annotation text"/>
    <w:basedOn w:val="a"/>
    <w:link w:val="af3"/>
    <w:semiHidden/>
    <w:rsid w:val="006F1B35"/>
    <w:pPr>
      <w:spacing w:after="0" w:line="240" w:lineRule="auto"/>
    </w:pPr>
    <w:rPr>
      <w:rFonts w:ascii="MinioMM_367 RG 585 NO 11 OP" w:hAnsi="MinioMM_367 RG 585 NO 11 OP"/>
      <w:sz w:val="24"/>
      <w:lang w:val="en-GB"/>
    </w:rPr>
  </w:style>
  <w:style w:type="character" w:customStyle="1" w:styleId="13">
    <w:name w:val="Текст примечания Знак1"/>
    <w:basedOn w:val="a0"/>
    <w:uiPriority w:val="99"/>
    <w:semiHidden/>
    <w:rsid w:val="006F1B35"/>
    <w:rPr>
      <w:sz w:val="20"/>
      <w:szCs w:val="20"/>
    </w:rPr>
  </w:style>
  <w:style w:type="paragraph" w:styleId="af5">
    <w:name w:val="Normal (Web)"/>
    <w:basedOn w:val="a"/>
    <w:uiPriority w:val="99"/>
    <w:rsid w:val="006F1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F1B35"/>
    <w:rPr>
      <w:rFonts w:cs="Times New Roman"/>
    </w:rPr>
  </w:style>
  <w:style w:type="paragraph" w:customStyle="1" w:styleId="bold">
    <w:name w:val="bold"/>
    <w:basedOn w:val="a"/>
    <w:rsid w:val="006F1B3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rsid w:val="006F1B3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f6">
    <w:name w:val="Emphasis"/>
    <w:qFormat/>
    <w:rsid w:val="006F1B35"/>
    <w:rPr>
      <w:rFonts w:cs="Times New Roman"/>
      <w:i/>
      <w:iCs/>
    </w:rPr>
  </w:style>
  <w:style w:type="paragraph" w:customStyle="1" w:styleId="14">
    <w:name w:val="Абзац списка1"/>
    <w:basedOn w:val="a"/>
    <w:rsid w:val="006F1B3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Текст выноски Знак"/>
    <w:link w:val="af8"/>
    <w:uiPriority w:val="99"/>
    <w:semiHidden/>
    <w:rsid w:val="006F1B35"/>
    <w:rPr>
      <w:rFonts w:ascii="Tahoma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rsid w:val="006F1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6F1B35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a"/>
    <w:rsid w:val="006F1B3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rsid w:val="006F1B35"/>
    <w:rPr>
      <w:rFonts w:cs="Times New Roman"/>
    </w:rPr>
  </w:style>
  <w:style w:type="character" w:customStyle="1" w:styleId="descriptionclass">
    <w:name w:val="descriptionclass"/>
    <w:rsid w:val="006F1B35"/>
    <w:rPr>
      <w:rFonts w:cs="Times New Roman"/>
    </w:rPr>
  </w:style>
  <w:style w:type="character" w:customStyle="1" w:styleId="af9">
    <w:name w:val="Схема документа Знак"/>
    <w:link w:val="afa"/>
    <w:uiPriority w:val="99"/>
    <w:semiHidden/>
    <w:rsid w:val="006F1B35"/>
    <w:rPr>
      <w:rFonts w:ascii="Tahoma" w:eastAsia="Calibri" w:hAnsi="Tahoma" w:cs="Tahoma"/>
      <w:sz w:val="16"/>
      <w:szCs w:val="16"/>
    </w:rPr>
  </w:style>
  <w:style w:type="paragraph" w:styleId="afa">
    <w:name w:val="Document Map"/>
    <w:basedOn w:val="a"/>
    <w:link w:val="af9"/>
    <w:uiPriority w:val="99"/>
    <w:semiHidden/>
    <w:unhideWhenUsed/>
    <w:rsid w:val="006F1B35"/>
    <w:pPr>
      <w:spacing w:after="0" w:line="360" w:lineRule="auto"/>
      <w:ind w:firstLine="851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16">
    <w:name w:val="Схема документа Знак1"/>
    <w:basedOn w:val="a0"/>
    <w:uiPriority w:val="99"/>
    <w:semiHidden/>
    <w:rsid w:val="006F1B3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F1B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b">
    <w:name w:val="footnote reference"/>
    <w:semiHidden/>
    <w:rsid w:val="006F1B35"/>
    <w:rPr>
      <w:vertAlign w:val="superscript"/>
    </w:rPr>
  </w:style>
  <w:style w:type="paragraph" w:customStyle="1" w:styleId="FORMATTEXT">
    <w:name w:val=".FORMATTEXT"/>
    <w:uiPriority w:val="99"/>
    <w:rsid w:val="006F1B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uiPriority w:val="99"/>
    <w:rsid w:val="006F1B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c">
    <w:name w:val="Strong"/>
    <w:uiPriority w:val="22"/>
    <w:qFormat/>
    <w:rsid w:val="006F1B35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6F1B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6F1B35"/>
    <w:rPr>
      <w:rFonts w:ascii="Courier New" w:eastAsia="Times New Roman" w:hAnsi="Courier New" w:cs="Courier New"/>
      <w:lang w:eastAsia="ru-RU"/>
    </w:rPr>
  </w:style>
  <w:style w:type="character" w:styleId="afd">
    <w:name w:val="FollowedHyperlink"/>
    <w:uiPriority w:val="99"/>
    <w:semiHidden/>
    <w:unhideWhenUsed/>
    <w:rsid w:val="006F1B35"/>
    <w:rPr>
      <w:color w:val="800080"/>
      <w:u w:val="single"/>
    </w:rPr>
  </w:style>
  <w:style w:type="character" w:customStyle="1" w:styleId="gray">
    <w:name w:val="gray"/>
    <w:basedOn w:val="a0"/>
    <w:rsid w:val="006F1B35"/>
  </w:style>
  <w:style w:type="character" w:customStyle="1" w:styleId="Absatz-Standardschriftart">
    <w:name w:val="Absatz-Standardschriftart"/>
    <w:rsid w:val="006F1B35"/>
  </w:style>
  <w:style w:type="character" w:customStyle="1" w:styleId="apple-style-span">
    <w:name w:val="apple-style-span"/>
    <w:basedOn w:val="a0"/>
    <w:rsid w:val="006F1B35"/>
  </w:style>
  <w:style w:type="paragraph" w:customStyle="1" w:styleId="Preformat">
    <w:name w:val="Preformat"/>
    <w:rsid w:val="006F1B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"/>
    <w:rsid w:val="006F1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мой"/>
    <w:basedOn w:val="a"/>
    <w:autoRedefine/>
    <w:rsid w:val="006F1B35"/>
    <w:pPr>
      <w:spacing w:after="0" w:line="240" w:lineRule="auto"/>
      <w:ind w:left="-10" w:firstLine="10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unhideWhenUsed/>
    <w:rsid w:val="006F1B35"/>
    <w:pPr>
      <w:spacing w:after="120"/>
      <w:ind w:left="283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6F1B35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aff1">
    <w:name w:val="Обращение"/>
    <w:basedOn w:val="a"/>
    <w:next w:val="a"/>
    <w:rsid w:val="006F1B35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HTML0">
    <w:name w:val="Стандартный HTML Знак"/>
    <w:link w:val="HTML1"/>
    <w:uiPriority w:val="99"/>
    <w:rsid w:val="006F1B35"/>
    <w:rPr>
      <w:rFonts w:ascii="Courier New" w:hAnsi="Courier New" w:cs="Courier New"/>
    </w:rPr>
  </w:style>
  <w:style w:type="paragraph" w:styleId="HTML1">
    <w:name w:val="HTML Preformatted"/>
    <w:basedOn w:val="a"/>
    <w:link w:val="HTML0"/>
    <w:uiPriority w:val="99"/>
    <w:unhideWhenUsed/>
    <w:rsid w:val="006F1B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0">
    <w:name w:val="Стандартный HTML Знак1"/>
    <w:basedOn w:val="a0"/>
    <w:uiPriority w:val="99"/>
    <w:semiHidden/>
    <w:rsid w:val="006F1B35"/>
    <w:rPr>
      <w:rFonts w:ascii="Consolas" w:hAnsi="Consolas" w:cs="Consolas"/>
      <w:sz w:val="20"/>
      <w:szCs w:val="20"/>
    </w:rPr>
  </w:style>
  <w:style w:type="character" w:customStyle="1" w:styleId="aff2">
    <w:name w:val="Гипертекстовая ссылка"/>
    <w:uiPriority w:val="99"/>
    <w:rsid w:val="006F1B35"/>
    <w:rPr>
      <w:color w:val="008000"/>
    </w:rPr>
  </w:style>
  <w:style w:type="paragraph" w:customStyle="1" w:styleId="Default">
    <w:name w:val="Default"/>
    <w:rsid w:val="006F1B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7">
    <w:name w:val="Знак1"/>
    <w:basedOn w:val="a"/>
    <w:rsid w:val="006F1B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3">
    <w:name w:val="Активная гипертекстовая ссылка"/>
    <w:uiPriority w:val="99"/>
    <w:rsid w:val="006F1B35"/>
    <w:rPr>
      <w:color w:val="008000"/>
      <w:u w:val="single"/>
    </w:rPr>
  </w:style>
  <w:style w:type="paragraph" w:styleId="33">
    <w:name w:val="Body Text Indent 3"/>
    <w:basedOn w:val="a"/>
    <w:link w:val="34"/>
    <w:rsid w:val="006F1B3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4">
    <w:name w:val="Основной текст с отступом 3 Знак"/>
    <w:basedOn w:val="a0"/>
    <w:link w:val="33"/>
    <w:rsid w:val="006F1B35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HEADERTEXT">
    <w:name w:val=".HEADERTEXT"/>
    <w:uiPriority w:val="99"/>
    <w:rsid w:val="006F1B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ConsNormal">
    <w:name w:val="ConsNormal"/>
    <w:rsid w:val="006F1B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8">
    <w:name w:val="заголовок 1"/>
    <w:basedOn w:val="a"/>
    <w:next w:val="a"/>
    <w:uiPriority w:val="99"/>
    <w:rsid w:val="006F1B35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4">
    <w:name w:val="endnote text"/>
    <w:basedOn w:val="a"/>
    <w:link w:val="aff5"/>
    <w:uiPriority w:val="99"/>
    <w:semiHidden/>
    <w:unhideWhenUsed/>
    <w:rsid w:val="006F1B35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6F1B35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f6">
    <w:name w:val="endnote reference"/>
    <w:uiPriority w:val="99"/>
    <w:semiHidden/>
    <w:unhideWhenUsed/>
    <w:rsid w:val="006F1B35"/>
    <w:rPr>
      <w:vertAlign w:val="superscript"/>
    </w:rPr>
  </w:style>
  <w:style w:type="table" w:styleId="aff7">
    <w:name w:val="Table Grid"/>
    <w:basedOn w:val="a1"/>
    <w:uiPriority w:val="59"/>
    <w:rsid w:val="006F1B3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D7DF7-E754-4D2E-83B5-0B924A13A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1</Pages>
  <Words>3371</Words>
  <Characters>19220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76</cp:revision>
  <cp:lastPrinted>2016-10-04T07:47:00Z</cp:lastPrinted>
  <dcterms:created xsi:type="dcterms:W3CDTF">2016-01-20T09:47:00Z</dcterms:created>
  <dcterms:modified xsi:type="dcterms:W3CDTF">2016-10-04T07:47:00Z</dcterms:modified>
</cp:coreProperties>
</file>